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6F97D" w14:textId="77777777" w:rsidR="00476455" w:rsidRDefault="00476455" w:rsidP="00476455">
      <w:pPr>
        <w:rPr>
          <w:rFonts w:ascii="Arial" w:hAnsi="Arial" w:cs="Arial"/>
          <w:b/>
          <w:bCs/>
          <w:sz w:val="48"/>
          <w:szCs w:val="48"/>
          <w:lang w:val="en-US"/>
        </w:rPr>
      </w:pPr>
    </w:p>
    <w:p w14:paraId="2202DA21" w14:textId="77777777" w:rsidR="00476455" w:rsidRDefault="00476455" w:rsidP="00476455">
      <w:pPr>
        <w:rPr>
          <w:rFonts w:ascii="Arial" w:hAnsi="Arial" w:cs="Arial"/>
          <w:b/>
          <w:bCs/>
          <w:sz w:val="48"/>
          <w:szCs w:val="48"/>
          <w:lang w:val="en-US"/>
        </w:rPr>
      </w:pPr>
    </w:p>
    <w:p w14:paraId="055714D8" w14:textId="77777777" w:rsidR="00476455" w:rsidRDefault="00476455" w:rsidP="00476455">
      <w:pPr>
        <w:rPr>
          <w:rFonts w:ascii="Arial" w:hAnsi="Arial" w:cs="Arial"/>
          <w:b/>
          <w:bCs/>
          <w:sz w:val="48"/>
          <w:szCs w:val="48"/>
          <w:lang w:val="en-US"/>
        </w:rPr>
      </w:pPr>
    </w:p>
    <w:p w14:paraId="0DAE5D8E" w14:textId="5416BDC7" w:rsidR="00476455" w:rsidRPr="00356F75" w:rsidRDefault="00476455" w:rsidP="00476455">
      <w:pPr>
        <w:rPr>
          <w:rFonts w:ascii="Arial" w:hAnsi="Arial" w:cs="Arial"/>
          <w:b/>
          <w:bCs/>
          <w:sz w:val="48"/>
          <w:szCs w:val="48"/>
        </w:rPr>
      </w:pPr>
      <w:r w:rsidRPr="00356F75">
        <w:rPr>
          <w:rFonts w:ascii="Arial" w:hAnsi="Arial" w:cs="Arial"/>
          <w:b/>
          <w:bCs/>
          <w:sz w:val="48"/>
          <w:szCs w:val="48"/>
        </w:rPr>
        <w:t>Template generative AI policy</w:t>
      </w:r>
    </w:p>
    <w:p w14:paraId="7547D3DE" w14:textId="77777777" w:rsidR="00476455" w:rsidRPr="00356F75" w:rsidRDefault="00476455" w:rsidP="00476455">
      <w:pPr>
        <w:rPr>
          <w:rFonts w:ascii="Arial" w:hAnsi="Arial" w:cs="Arial"/>
          <w:b/>
          <w:bCs/>
          <w:sz w:val="48"/>
          <w:szCs w:val="48"/>
        </w:rPr>
      </w:pPr>
    </w:p>
    <w:p w14:paraId="5F97F032" w14:textId="017F6D45" w:rsidR="00476455" w:rsidRPr="00476455" w:rsidRDefault="00FD2477" w:rsidP="00FD2477">
      <w:pPr>
        <w:spacing w:line="276" w:lineRule="auto"/>
        <w:rPr>
          <w:rFonts w:ascii="Arial" w:hAnsi="Arial" w:cs="Arial"/>
          <w:szCs w:val="24"/>
        </w:rPr>
      </w:pPr>
      <w:r>
        <w:rPr>
          <w:rFonts w:ascii="Arial" w:hAnsi="Arial" w:cs="Arial"/>
          <w:szCs w:val="24"/>
        </w:rPr>
        <w:t>Many</w:t>
      </w:r>
      <w:r w:rsidR="00476455" w:rsidRPr="00476455">
        <w:rPr>
          <w:rFonts w:ascii="Arial" w:hAnsi="Arial" w:cs="Arial"/>
          <w:szCs w:val="24"/>
        </w:rPr>
        <w:t xml:space="preserve"> </w:t>
      </w:r>
      <w:r>
        <w:rPr>
          <w:rFonts w:ascii="Arial" w:hAnsi="Arial" w:cs="Arial"/>
          <w:szCs w:val="24"/>
        </w:rPr>
        <w:t>organisations</w:t>
      </w:r>
      <w:r w:rsidR="00476455" w:rsidRPr="00476455">
        <w:rPr>
          <w:rFonts w:ascii="Arial" w:hAnsi="Arial" w:cs="Arial"/>
          <w:szCs w:val="24"/>
        </w:rPr>
        <w:t xml:space="preserve"> are incorporating</w:t>
      </w:r>
      <w:r>
        <w:rPr>
          <w:rFonts w:ascii="Arial" w:hAnsi="Arial" w:cs="Arial"/>
          <w:szCs w:val="24"/>
        </w:rPr>
        <w:t xml:space="preserve"> </w:t>
      </w:r>
      <w:r w:rsidR="00476455" w:rsidRPr="00476455">
        <w:rPr>
          <w:rFonts w:ascii="Arial" w:hAnsi="Arial" w:cs="Arial"/>
          <w:szCs w:val="24"/>
        </w:rPr>
        <w:t>A</w:t>
      </w:r>
      <w:r w:rsidR="00476455">
        <w:rPr>
          <w:rFonts w:ascii="Arial" w:hAnsi="Arial" w:cs="Arial"/>
          <w:szCs w:val="24"/>
        </w:rPr>
        <w:t>I into their</w:t>
      </w:r>
      <w:r>
        <w:rPr>
          <w:rFonts w:ascii="Arial" w:hAnsi="Arial" w:cs="Arial"/>
          <w:szCs w:val="24"/>
        </w:rPr>
        <w:t xml:space="preserve"> business activities. Having a</w:t>
      </w:r>
      <w:r w:rsidR="004C436D">
        <w:rPr>
          <w:rFonts w:ascii="Arial" w:hAnsi="Arial" w:cs="Arial"/>
          <w:szCs w:val="24"/>
        </w:rPr>
        <w:t xml:space="preserve"> generative</w:t>
      </w:r>
      <w:r>
        <w:rPr>
          <w:rFonts w:ascii="Arial" w:hAnsi="Arial" w:cs="Arial"/>
          <w:szCs w:val="24"/>
        </w:rPr>
        <w:t xml:space="preserve"> AI policy will ensure employees understand the rules and procedures for the ethical and responsible use of</w:t>
      </w:r>
      <w:r w:rsidR="004C436D">
        <w:rPr>
          <w:rFonts w:ascii="Arial" w:hAnsi="Arial" w:cs="Arial"/>
          <w:szCs w:val="24"/>
        </w:rPr>
        <w:t xml:space="preserve"> generative</w:t>
      </w:r>
      <w:r>
        <w:rPr>
          <w:rFonts w:ascii="Arial" w:hAnsi="Arial" w:cs="Arial"/>
          <w:szCs w:val="24"/>
        </w:rPr>
        <w:t xml:space="preserve"> AI in the workplace. It will also allow employers to set out a list of approved </w:t>
      </w:r>
      <w:r w:rsidR="004C436D">
        <w:rPr>
          <w:rFonts w:ascii="Arial" w:hAnsi="Arial" w:cs="Arial"/>
          <w:szCs w:val="24"/>
        </w:rPr>
        <w:t xml:space="preserve">generative </w:t>
      </w:r>
      <w:r>
        <w:rPr>
          <w:rFonts w:ascii="Arial" w:hAnsi="Arial" w:cs="Arial"/>
          <w:szCs w:val="24"/>
        </w:rPr>
        <w:t>AI tools as well as those that cannot be used for work purposes</w:t>
      </w:r>
      <w:r w:rsidR="00356F75">
        <w:rPr>
          <w:rFonts w:ascii="Arial" w:hAnsi="Arial" w:cs="Arial"/>
          <w:szCs w:val="24"/>
        </w:rPr>
        <w:t>.</w:t>
      </w:r>
    </w:p>
    <w:p w14:paraId="62E69470" w14:textId="77777777" w:rsidR="00476455" w:rsidRPr="00476455" w:rsidRDefault="00476455" w:rsidP="00FD2477">
      <w:pPr>
        <w:spacing w:line="276" w:lineRule="auto"/>
        <w:rPr>
          <w:rFonts w:ascii="Arial" w:hAnsi="Arial" w:cs="Arial"/>
          <w:szCs w:val="24"/>
        </w:rPr>
      </w:pPr>
    </w:p>
    <w:p w14:paraId="42D98A91" w14:textId="1FF1ED9B" w:rsidR="00476455" w:rsidRDefault="00476455" w:rsidP="00FD2477">
      <w:pPr>
        <w:spacing w:line="276" w:lineRule="auto"/>
        <w:rPr>
          <w:rFonts w:ascii="Arial" w:hAnsi="Arial" w:cs="Arial"/>
          <w:szCs w:val="24"/>
          <w:lang w:val="en-US"/>
        </w:rPr>
      </w:pPr>
      <w:r>
        <w:rPr>
          <w:rFonts w:ascii="Arial" w:hAnsi="Arial" w:cs="Arial"/>
          <w:szCs w:val="24"/>
          <w:lang w:val="en-US"/>
        </w:rPr>
        <w:t>We have created a generative AI policy template that you can download and adapt to suit your company’s needs.</w:t>
      </w:r>
    </w:p>
    <w:p w14:paraId="2EA5BC83" w14:textId="77777777" w:rsidR="00476455" w:rsidRDefault="00476455" w:rsidP="00476455">
      <w:pPr>
        <w:rPr>
          <w:rFonts w:ascii="Arial" w:hAnsi="Arial" w:cs="Arial"/>
          <w:szCs w:val="24"/>
          <w:lang w:val="en-US"/>
        </w:rPr>
      </w:pPr>
    </w:p>
    <w:p w14:paraId="273DAD48" w14:textId="77777777" w:rsidR="00476455" w:rsidRDefault="00476455" w:rsidP="00476455">
      <w:pPr>
        <w:rPr>
          <w:rFonts w:ascii="Arial" w:hAnsi="Arial" w:cs="Arial"/>
          <w:szCs w:val="24"/>
          <w:lang w:val="en-US"/>
        </w:rPr>
      </w:pPr>
    </w:p>
    <w:p w14:paraId="042D65C5" w14:textId="77777777" w:rsidR="00476455" w:rsidRDefault="00476455" w:rsidP="00476455">
      <w:pPr>
        <w:rPr>
          <w:rFonts w:ascii="Arial" w:hAnsi="Arial" w:cs="Arial"/>
          <w:szCs w:val="24"/>
          <w:lang w:val="en-US"/>
        </w:rPr>
      </w:pPr>
    </w:p>
    <w:p w14:paraId="5CA5FC66" w14:textId="77777777" w:rsidR="00476455" w:rsidRDefault="00476455" w:rsidP="00476455">
      <w:pPr>
        <w:rPr>
          <w:rFonts w:ascii="Arial" w:hAnsi="Arial" w:cs="Arial"/>
          <w:szCs w:val="24"/>
          <w:lang w:val="en-US"/>
        </w:rPr>
      </w:pPr>
    </w:p>
    <w:p w14:paraId="42A62126" w14:textId="66D0B9FB" w:rsidR="00476455" w:rsidRPr="00476455" w:rsidRDefault="00476455" w:rsidP="00476455">
      <w:pPr>
        <w:rPr>
          <w:rFonts w:ascii="Arial" w:hAnsi="Arial" w:cs="Arial"/>
          <w:sz w:val="28"/>
          <w:szCs w:val="24"/>
          <w:highlight w:val="yellow"/>
          <w:lang w:val="en-US"/>
        </w:rPr>
      </w:pPr>
      <w:r w:rsidRPr="000D6394">
        <w:rPr>
          <w:rFonts w:ascii="Arial" w:hAnsi="Arial" w:cs="Arial"/>
          <w:b/>
          <w:bCs/>
          <w:szCs w:val="24"/>
          <w:lang w:val="en-US"/>
        </w:rPr>
        <w:t>*To delete this front cover – just backspace from the start of the following content. The cover will then be instantly deleted.</w:t>
      </w:r>
      <w:r w:rsidRPr="006B5F32">
        <w:t xml:space="preserve"> </w:t>
      </w:r>
      <w:r w:rsidRPr="000D6394">
        <w:rPr>
          <w:b/>
          <w:bCs/>
          <w:noProof/>
        </w:rPr>
        <w:drawing>
          <wp:anchor distT="0" distB="0" distL="114300" distR="114300" simplePos="0" relativeHeight="251663360" behindDoc="1" locked="1" layoutInCell="1" allowOverlap="1" wp14:anchorId="4D52D01F" wp14:editId="13CC2746">
            <wp:simplePos x="0" y="0"/>
            <wp:positionH relativeFrom="margin">
              <wp:align>center</wp:align>
            </wp:positionH>
            <wp:positionV relativeFrom="page">
              <wp:posOffset>6350</wp:posOffset>
            </wp:positionV>
            <wp:extent cx="7554595" cy="10678795"/>
            <wp:effectExtent l="0" t="0" r="8255" b="8255"/>
            <wp:wrapNone/>
            <wp:docPr id="995039382" name="Picture 995039382" descr="A red circl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circle with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4595" cy="10678795"/>
                    </a:xfrm>
                    <a:prstGeom prst="rect">
                      <a:avLst/>
                    </a:prstGeom>
                  </pic:spPr>
                </pic:pic>
              </a:graphicData>
            </a:graphic>
            <wp14:sizeRelH relativeFrom="page">
              <wp14:pctWidth>0</wp14:pctWidth>
            </wp14:sizeRelH>
            <wp14:sizeRelV relativeFrom="page">
              <wp14:pctHeight>0</wp14:pctHeight>
            </wp14:sizeRelV>
          </wp:anchor>
        </w:drawing>
      </w:r>
    </w:p>
    <w:p w14:paraId="398974A5" w14:textId="77777777" w:rsidR="00476455" w:rsidRDefault="00476455">
      <w:pPr>
        <w:rPr>
          <w:rFonts w:ascii="Arial" w:hAnsi="Arial" w:cs="Arial"/>
          <w:sz w:val="28"/>
          <w:szCs w:val="24"/>
          <w:highlight w:val="yellow"/>
          <w:lang w:val="en-US"/>
        </w:rPr>
      </w:pPr>
      <w:r>
        <w:rPr>
          <w:rFonts w:ascii="Arial" w:hAnsi="Arial" w:cs="Arial"/>
          <w:sz w:val="28"/>
          <w:szCs w:val="24"/>
          <w:highlight w:val="yellow"/>
          <w:lang w:val="en-US"/>
        </w:rPr>
        <w:br w:type="page"/>
      </w:r>
    </w:p>
    <w:p w14:paraId="3DE60659" w14:textId="77777777" w:rsidR="004C3E6C" w:rsidRPr="004C3E6C" w:rsidRDefault="004C3E6C" w:rsidP="004E0A70">
      <w:pPr>
        <w:pStyle w:val="ListParagraph"/>
        <w:ind w:left="360"/>
        <w:jc w:val="center"/>
        <w:rPr>
          <w:rFonts w:ascii="Arial" w:hAnsi="Arial" w:cs="Arial"/>
          <w:sz w:val="28"/>
          <w:szCs w:val="24"/>
          <w:highlight w:val="yellow"/>
          <w:lang w:val="en-US"/>
        </w:rPr>
      </w:pPr>
    </w:p>
    <w:p w14:paraId="63F22AFC" w14:textId="1AC7FC5C" w:rsidR="004C3E6C" w:rsidRPr="004C3E6C" w:rsidRDefault="004C3E6C" w:rsidP="004C3E6C">
      <w:pPr>
        <w:pStyle w:val="Heading2"/>
        <w:rPr>
          <w:rFonts w:ascii="Arial" w:hAnsi="Arial" w:cs="Arial"/>
          <w:color w:val="auto"/>
        </w:rPr>
      </w:pPr>
      <w:r w:rsidRPr="004C3E6C">
        <w:rPr>
          <w:rFonts w:ascii="Arial" w:hAnsi="Arial" w:cs="Arial"/>
          <w:noProof/>
          <w:color w:val="auto"/>
        </w:rPr>
        <w:drawing>
          <wp:anchor distT="0" distB="0" distL="114300" distR="114300" simplePos="0" relativeHeight="251659264" behindDoc="1" locked="1" layoutInCell="1" allowOverlap="1" wp14:anchorId="075DCB7F" wp14:editId="05291C9C">
            <wp:simplePos x="0" y="0"/>
            <wp:positionH relativeFrom="page">
              <wp:align>left</wp:align>
            </wp:positionH>
            <wp:positionV relativeFrom="page">
              <wp:align>top</wp:align>
            </wp:positionV>
            <wp:extent cx="7554595" cy="10678795"/>
            <wp:effectExtent l="0" t="0" r="8255" b="8255"/>
            <wp:wrapNone/>
            <wp:docPr id="2" name="Picture 2" descr="A red circl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circle with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4595" cy="10678795"/>
                    </a:xfrm>
                    <a:prstGeom prst="rect">
                      <a:avLst/>
                    </a:prstGeom>
                  </pic:spPr>
                </pic:pic>
              </a:graphicData>
            </a:graphic>
            <wp14:sizeRelH relativeFrom="page">
              <wp14:pctWidth>0</wp14:pctWidth>
            </wp14:sizeRelH>
            <wp14:sizeRelV relativeFrom="page">
              <wp14:pctHeight>0</wp14:pctHeight>
            </wp14:sizeRelV>
          </wp:anchor>
        </w:drawing>
      </w:r>
    </w:p>
    <w:p w14:paraId="5C67E35B" w14:textId="77777777" w:rsidR="004C3E6C" w:rsidRPr="004C3E6C" w:rsidRDefault="004C3E6C" w:rsidP="004C3E6C">
      <w:pPr>
        <w:tabs>
          <w:tab w:val="left" w:pos="1848"/>
        </w:tabs>
        <w:rPr>
          <w:rFonts w:ascii="Arial" w:hAnsi="Arial" w:cs="Arial"/>
          <w:lang w:val="en-US"/>
        </w:rPr>
      </w:pPr>
      <w:r w:rsidRPr="004C3E6C">
        <w:rPr>
          <w:rFonts w:ascii="Arial" w:hAnsi="Arial" w:cs="Arial"/>
          <w:lang w:val="en-US"/>
        </w:rPr>
        <w:tab/>
      </w:r>
    </w:p>
    <w:p w14:paraId="188A03C9" w14:textId="77777777" w:rsidR="004C3E6C" w:rsidRPr="004C3E6C" w:rsidRDefault="004C3E6C" w:rsidP="004C3E6C">
      <w:pPr>
        <w:rPr>
          <w:rFonts w:ascii="Arial" w:hAnsi="Arial" w:cs="Arial"/>
          <w:lang w:val="en-US"/>
        </w:rPr>
      </w:pPr>
    </w:p>
    <w:p w14:paraId="01BFF4D0" w14:textId="77777777" w:rsidR="004C3E6C" w:rsidRPr="004C3E6C" w:rsidRDefault="004C3E6C" w:rsidP="005D4EA8">
      <w:pPr>
        <w:spacing w:after="200" w:line="276" w:lineRule="auto"/>
        <w:rPr>
          <w:rFonts w:ascii="Arial" w:hAnsi="Arial" w:cs="Arial"/>
          <w:b/>
        </w:rPr>
      </w:pPr>
      <w:r w:rsidRPr="004C3E6C">
        <w:rPr>
          <w:rStyle w:val="normaltextrun"/>
          <w:rFonts w:ascii="Arial" w:hAnsi="Arial" w:cs="Arial"/>
          <w:b/>
          <w:sz w:val="48"/>
          <w:szCs w:val="48"/>
        </w:rPr>
        <w:t>How to use this template</w:t>
      </w:r>
      <w:r w:rsidRPr="004C3E6C">
        <w:rPr>
          <w:rStyle w:val="eop"/>
          <w:rFonts w:ascii="Arial" w:hAnsi="Arial" w:cs="Arial"/>
          <w:b/>
          <w:sz w:val="48"/>
          <w:szCs w:val="48"/>
        </w:rPr>
        <w:t> </w:t>
      </w:r>
    </w:p>
    <w:p w14:paraId="3C1F8B48" w14:textId="77777777" w:rsidR="004C3E6C" w:rsidRPr="004C3E6C" w:rsidRDefault="004C3E6C" w:rsidP="005D4EA8">
      <w:pPr>
        <w:spacing w:after="200" w:line="276" w:lineRule="auto"/>
        <w:rPr>
          <w:rStyle w:val="normaltextrun"/>
          <w:rFonts w:ascii="Arial" w:hAnsi="Arial" w:cs="Arial"/>
          <w:szCs w:val="24"/>
          <w:lang w:val="en-US"/>
        </w:rPr>
      </w:pPr>
      <w:bookmarkStart w:id="0" w:name="_Hlk155705491"/>
      <w:r w:rsidRPr="004C3E6C">
        <w:rPr>
          <w:rStyle w:val="normaltextrun"/>
          <w:rFonts w:ascii="Arial" w:hAnsi="Arial" w:cs="Arial"/>
          <w:szCs w:val="24"/>
          <w:lang w:val="en-US"/>
        </w:rPr>
        <w:t>Adapt this template to suit your business’ needs. </w:t>
      </w:r>
    </w:p>
    <w:p w14:paraId="212F1A15" w14:textId="77777777" w:rsidR="004C3E6C" w:rsidRPr="004C3E6C" w:rsidRDefault="004C3E6C" w:rsidP="005D4EA8">
      <w:pPr>
        <w:spacing w:after="200" w:line="276" w:lineRule="auto"/>
        <w:rPr>
          <w:rFonts w:ascii="Arial" w:hAnsi="Arial" w:cs="Arial"/>
          <w:szCs w:val="24"/>
          <w:lang w:val="en-US"/>
        </w:rPr>
      </w:pPr>
      <w:r w:rsidRPr="004C3E6C">
        <w:rPr>
          <w:rStyle w:val="normaltextrun"/>
          <w:rFonts w:ascii="Arial" w:hAnsi="Arial" w:cs="Arial"/>
          <w:szCs w:val="24"/>
          <w:lang w:val="en-US"/>
        </w:rPr>
        <w:t>Here are a few things about this template that you need to know:</w:t>
      </w:r>
      <w:r w:rsidRPr="004C3E6C">
        <w:rPr>
          <w:rStyle w:val="eop"/>
          <w:rFonts w:ascii="Arial" w:hAnsi="Arial" w:cs="Arial"/>
          <w:szCs w:val="24"/>
        </w:rPr>
        <w:t> </w:t>
      </w:r>
      <w:r w:rsidRPr="004C3E6C">
        <w:rPr>
          <w:rFonts w:ascii="Arial" w:hAnsi="Arial" w:cs="Arial"/>
          <w:szCs w:val="24"/>
        </w:rPr>
        <w:tab/>
      </w:r>
    </w:p>
    <w:p w14:paraId="270868B4" w14:textId="77777777" w:rsidR="004C3E6C" w:rsidRPr="005D4EA8" w:rsidRDefault="004C3E6C" w:rsidP="005D4EA8">
      <w:pPr>
        <w:pStyle w:val="ListParagraph"/>
        <w:numPr>
          <w:ilvl w:val="0"/>
          <w:numId w:val="37"/>
        </w:numPr>
        <w:spacing w:after="200" w:line="276" w:lineRule="auto"/>
        <w:rPr>
          <w:rFonts w:ascii="Arial" w:hAnsi="Arial" w:cs="Arial"/>
          <w:szCs w:val="24"/>
          <w:lang w:val="en-US"/>
        </w:rPr>
      </w:pPr>
      <w:r w:rsidRPr="005D4EA8">
        <w:rPr>
          <w:rStyle w:val="normaltextrun"/>
          <w:rFonts w:ascii="Arial" w:hAnsi="Arial" w:cs="Arial"/>
          <w:szCs w:val="24"/>
          <w:lang w:val="en-US"/>
        </w:rPr>
        <w:t xml:space="preserve">any </w:t>
      </w:r>
      <w:r w:rsidRPr="005D4EA8">
        <w:rPr>
          <w:rStyle w:val="normaltextrun"/>
          <w:rFonts w:ascii="Arial" w:hAnsi="Arial" w:cs="Arial"/>
          <w:szCs w:val="24"/>
          <w:shd w:val="clear" w:color="auto" w:fill="FFFF00"/>
          <w:lang w:val="en-US"/>
        </w:rPr>
        <w:t>[text in yellow highlight]</w:t>
      </w:r>
      <w:r w:rsidRPr="005D4EA8">
        <w:rPr>
          <w:rStyle w:val="normaltextrun"/>
          <w:rFonts w:ascii="Arial" w:hAnsi="Arial" w:cs="Arial"/>
          <w:szCs w:val="24"/>
          <w:lang w:val="en-US"/>
        </w:rPr>
        <w:t xml:space="preserve"> is where you should insert information specific to your business</w:t>
      </w:r>
      <w:r w:rsidRPr="005D4EA8">
        <w:rPr>
          <w:rStyle w:val="eop"/>
          <w:rFonts w:ascii="Arial" w:hAnsi="Arial" w:cs="Arial"/>
          <w:szCs w:val="24"/>
        </w:rPr>
        <w:t> </w:t>
      </w:r>
    </w:p>
    <w:p w14:paraId="08A58967" w14:textId="77B2A12B" w:rsidR="004C3E6C" w:rsidRPr="005D4EA8" w:rsidRDefault="004C3E6C" w:rsidP="005D4EA8">
      <w:pPr>
        <w:pStyle w:val="ListParagraph"/>
        <w:numPr>
          <w:ilvl w:val="0"/>
          <w:numId w:val="37"/>
        </w:numPr>
        <w:spacing w:after="200" w:line="276" w:lineRule="auto"/>
        <w:rPr>
          <w:rFonts w:ascii="Arial" w:hAnsi="Arial" w:cs="Arial"/>
          <w:szCs w:val="24"/>
          <w:lang w:val="en-US"/>
        </w:rPr>
      </w:pPr>
      <w:r w:rsidRPr="005D4EA8">
        <w:rPr>
          <w:rStyle w:val="normaltextrun"/>
          <w:rFonts w:ascii="Arial" w:hAnsi="Arial" w:cs="Arial"/>
          <w:szCs w:val="24"/>
          <w:lang w:val="en-US"/>
        </w:rPr>
        <w:t xml:space="preserve">where there are options, for example, </w:t>
      </w:r>
      <w:r w:rsidRPr="005D4EA8">
        <w:rPr>
          <w:rStyle w:val="normaltextrun"/>
          <w:rFonts w:ascii="Arial" w:hAnsi="Arial" w:cs="Arial"/>
          <w:szCs w:val="24"/>
          <w:shd w:val="clear" w:color="auto" w:fill="FFFF00"/>
          <w:lang w:val="en-US"/>
        </w:rPr>
        <w:t>[option 1]</w:t>
      </w:r>
      <w:r w:rsidRPr="005D4EA8">
        <w:rPr>
          <w:rStyle w:val="normaltextrun"/>
          <w:rFonts w:ascii="Arial" w:hAnsi="Arial" w:cs="Arial"/>
          <w:szCs w:val="24"/>
          <w:lang w:val="en-US"/>
        </w:rPr>
        <w:t xml:space="preserve"> or </w:t>
      </w:r>
      <w:r w:rsidRPr="005D4EA8">
        <w:rPr>
          <w:rStyle w:val="normaltextrun"/>
          <w:rFonts w:ascii="Arial" w:hAnsi="Arial" w:cs="Arial"/>
          <w:szCs w:val="24"/>
          <w:shd w:val="clear" w:color="auto" w:fill="FFFF00"/>
          <w:lang w:val="en-US"/>
        </w:rPr>
        <w:t>[option 2]</w:t>
      </w:r>
      <w:r w:rsidRPr="005D4EA8">
        <w:rPr>
          <w:rStyle w:val="normaltextrun"/>
          <w:rFonts w:ascii="Arial" w:hAnsi="Arial" w:cs="Arial"/>
          <w:szCs w:val="24"/>
          <w:lang w:val="en-US"/>
        </w:rPr>
        <w:t>, select the best option for your business</w:t>
      </w:r>
      <w:r w:rsidR="00CA2C0B">
        <w:rPr>
          <w:rStyle w:val="normaltextrun"/>
          <w:rFonts w:ascii="Arial" w:hAnsi="Arial" w:cs="Arial"/>
          <w:szCs w:val="24"/>
          <w:lang w:val="en-US"/>
        </w:rPr>
        <w:t xml:space="preserve"> - i</w:t>
      </w:r>
      <w:r w:rsidRPr="005D4EA8">
        <w:rPr>
          <w:rStyle w:val="normaltextrun"/>
          <w:rFonts w:ascii="Arial" w:hAnsi="Arial" w:cs="Arial"/>
          <w:szCs w:val="24"/>
          <w:lang w:val="en-US"/>
        </w:rPr>
        <w:t>f no options are suitable, insert something to suit your business</w:t>
      </w:r>
      <w:r w:rsidRPr="005D4EA8">
        <w:rPr>
          <w:rStyle w:val="eop"/>
          <w:rFonts w:ascii="Arial" w:hAnsi="Arial" w:cs="Arial"/>
          <w:szCs w:val="24"/>
        </w:rPr>
        <w:t> </w:t>
      </w:r>
    </w:p>
    <w:p w14:paraId="5194D6E2" w14:textId="7954EB02" w:rsidR="004C3E6C" w:rsidRPr="005D4EA8" w:rsidRDefault="004C3E6C" w:rsidP="005D4EA8">
      <w:pPr>
        <w:pStyle w:val="ListParagraph"/>
        <w:numPr>
          <w:ilvl w:val="0"/>
          <w:numId w:val="37"/>
        </w:numPr>
        <w:spacing w:after="200" w:line="276" w:lineRule="auto"/>
        <w:rPr>
          <w:rFonts w:ascii="Arial" w:hAnsi="Arial" w:cs="Arial"/>
          <w:szCs w:val="24"/>
        </w:rPr>
      </w:pPr>
      <w:r w:rsidRPr="005D4EA8">
        <w:rPr>
          <w:rStyle w:val="normaltextrun"/>
          <w:rFonts w:ascii="Arial" w:hAnsi="Arial" w:cs="Arial"/>
          <w:szCs w:val="24"/>
          <w:lang w:val="en-US"/>
        </w:rPr>
        <w:t>in the footer of the template, you will find a copyright symbol and rradar’s name</w:t>
      </w:r>
      <w:r w:rsidR="00CA2C0B">
        <w:rPr>
          <w:rStyle w:val="normaltextrun"/>
          <w:rFonts w:ascii="Arial" w:hAnsi="Arial" w:cs="Arial"/>
          <w:szCs w:val="24"/>
          <w:lang w:val="en-US"/>
        </w:rPr>
        <w:t xml:space="preserve"> - y</w:t>
      </w:r>
      <w:r w:rsidRPr="005D4EA8">
        <w:rPr>
          <w:rStyle w:val="normaltextrun"/>
          <w:rFonts w:ascii="Arial" w:hAnsi="Arial" w:cs="Arial"/>
          <w:szCs w:val="24"/>
          <w:lang w:val="en-US"/>
        </w:rPr>
        <w:t>ou need to remove this</w:t>
      </w:r>
      <w:r w:rsidRPr="005D4EA8">
        <w:rPr>
          <w:rStyle w:val="eop"/>
          <w:rFonts w:ascii="Arial" w:hAnsi="Arial" w:cs="Arial"/>
          <w:szCs w:val="24"/>
        </w:rPr>
        <w:t> </w:t>
      </w:r>
    </w:p>
    <w:p w14:paraId="56048B38" w14:textId="77777777" w:rsidR="004C3E6C" w:rsidRPr="005D4EA8" w:rsidRDefault="004C3E6C" w:rsidP="005D4EA8">
      <w:pPr>
        <w:pStyle w:val="ListParagraph"/>
        <w:numPr>
          <w:ilvl w:val="0"/>
          <w:numId w:val="37"/>
        </w:numPr>
        <w:spacing w:after="200" w:line="276" w:lineRule="auto"/>
        <w:rPr>
          <w:rFonts w:ascii="Arial" w:hAnsi="Arial" w:cs="Arial"/>
          <w:szCs w:val="24"/>
        </w:rPr>
      </w:pPr>
      <w:r w:rsidRPr="005D4EA8">
        <w:rPr>
          <w:rStyle w:val="normaltextrun"/>
          <w:rFonts w:ascii="Arial" w:hAnsi="Arial" w:cs="Arial"/>
          <w:szCs w:val="24"/>
          <w:lang w:val="en-US"/>
        </w:rPr>
        <w:t>when you are finished adapting this template, delete this cover sheet</w:t>
      </w:r>
      <w:r w:rsidRPr="005D4EA8">
        <w:rPr>
          <w:rStyle w:val="eop"/>
          <w:rFonts w:ascii="Arial" w:hAnsi="Arial" w:cs="Arial"/>
          <w:szCs w:val="24"/>
        </w:rPr>
        <w:t> </w:t>
      </w:r>
    </w:p>
    <w:bookmarkEnd w:id="0"/>
    <w:p w14:paraId="4B9310A3" w14:textId="77777777" w:rsidR="004C3E6C" w:rsidRPr="004C3E6C" w:rsidRDefault="004C3E6C">
      <w:pPr>
        <w:rPr>
          <w:rFonts w:ascii="Arial" w:hAnsi="Arial" w:cs="Arial"/>
          <w:sz w:val="28"/>
          <w:szCs w:val="24"/>
          <w:highlight w:val="yellow"/>
          <w:lang w:val="en-US"/>
        </w:rPr>
      </w:pPr>
      <w:r w:rsidRPr="004C3E6C">
        <w:rPr>
          <w:rFonts w:ascii="Arial" w:hAnsi="Arial" w:cs="Arial"/>
          <w:sz w:val="28"/>
          <w:szCs w:val="24"/>
          <w:highlight w:val="yellow"/>
          <w:lang w:val="en-US"/>
        </w:rPr>
        <w:br w:type="page"/>
      </w:r>
    </w:p>
    <w:p w14:paraId="7BD2A062" w14:textId="1524BA62" w:rsidR="003A43B0" w:rsidRPr="004C3E6C" w:rsidRDefault="00586DCC" w:rsidP="004E0A70">
      <w:pPr>
        <w:pStyle w:val="ListParagraph"/>
        <w:ind w:left="360"/>
        <w:jc w:val="center"/>
        <w:rPr>
          <w:rFonts w:ascii="Arial" w:hAnsi="Arial" w:cs="Arial"/>
          <w:b/>
          <w:bCs/>
          <w:sz w:val="48"/>
          <w:szCs w:val="44"/>
          <w:lang w:val="en-US"/>
        </w:rPr>
      </w:pPr>
      <w:r w:rsidRPr="004C3E6C">
        <w:rPr>
          <w:rFonts w:ascii="Arial" w:hAnsi="Arial" w:cs="Arial"/>
          <w:b/>
          <w:bCs/>
          <w:sz w:val="48"/>
          <w:szCs w:val="44"/>
          <w:highlight w:val="yellow"/>
          <w:lang w:val="en-US"/>
        </w:rPr>
        <w:lastRenderedPageBreak/>
        <w:t xml:space="preserve">[Insert </w:t>
      </w:r>
      <w:r w:rsidR="002610FB">
        <w:rPr>
          <w:rFonts w:ascii="Arial" w:hAnsi="Arial" w:cs="Arial"/>
          <w:b/>
          <w:bCs/>
          <w:sz w:val="48"/>
          <w:szCs w:val="44"/>
          <w:highlight w:val="yellow"/>
          <w:lang w:val="en-US"/>
        </w:rPr>
        <w:t>organisation</w:t>
      </w:r>
      <w:r w:rsidRPr="004C3E6C">
        <w:rPr>
          <w:rFonts w:ascii="Arial" w:hAnsi="Arial" w:cs="Arial"/>
          <w:b/>
          <w:bCs/>
          <w:sz w:val="48"/>
          <w:szCs w:val="44"/>
          <w:highlight w:val="yellow"/>
          <w:lang w:val="en-US"/>
        </w:rPr>
        <w:t xml:space="preserve"> name]</w:t>
      </w:r>
      <w:r w:rsidRPr="004C3E6C">
        <w:rPr>
          <w:rFonts w:ascii="Arial" w:hAnsi="Arial" w:cs="Arial"/>
          <w:b/>
          <w:bCs/>
          <w:sz w:val="48"/>
          <w:szCs w:val="44"/>
          <w:lang w:val="en-US"/>
        </w:rPr>
        <w:t xml:space="preserve">’s </w:t>
      </w:r>
      <w:r w:rsidR="00CA2C0B">
        <w:rPr>
          <w:rFonts w:ascii="Arial" w:hAnsi="Arial" w:cs="Arial"/>
          <w:b/>
          <w:bCs/>
          <w:sz w:val="48"/>
          <w:szCs w:val="44"/>
          <w:lang w:val="en-US"/>
        </w:rPr>
        <w:t>generative AI policy</w:t>
      </w:r>
    </w:p>
    <w:p w14:paraId="49D0CB74" w14:textId="77777777" w:rsidR="00586DCC" w:rsidRPr="004C3E6C" w:rsidRDefault="00586DCC" w:rsidP="00586DCC">
      <w:pPr>
        <w:jc w:val="center"/>
        <w:rPr>
          <w:rFonts w:ascii="Arial" w:hAnsi="Arial" w:cs="Arial"/>
          <w:sz w:val="28"/>
          <w:szCs w:val="24"/>
          <w:lang w:val="en-US"/>
        </w:rPr>
      </w:pPr>
    </w:p>
    <w:p w14:paraId="7F9659AF" w14:textId="3B6BD8D9" w:rsidR="00586DCC" w:rsidRPr="004C3E6C" w:rsidRDefault="00586DCC" w:rsidP="00EB756A">
      <w:pPr>
        <w:pStyle w:val="ListParagraph"/>
        <w:numPr>
          <w:ilvl w:val="0"/>
          <w:numId w:val="9"/>
        </w:numPr>
        <w:spacing w:line="276" w:lineRule="auto"/>
        <w:ind w:left="714" w:hanging="357"/>
        <w:rPr>
          <w:rFonts w:ascii="Arial" w:hAnsi="Arial" w:cs="Arial"/>
          <w:b/>
          <w:bCs/>
          <w:sz w:val="32"/>
          <w:szCs w:val="28"/>
          <w:lang w:val="en-US"/>
        </w:rPr>
      </w:pPr>
      <w:r w:rsidRPr="004C3E6C">
        <w:rPr>
          <w:rFonts w:ascii="Arial" w:hAnsi="Arial" w:cs="Arial"/>
          <w:b/>
          <w:bCs/>
          <w:sz w:val="32"/>
          <w:szCs w:val="28"/>
          <w:lang w:val="en-US"/>
        </w:rPr>
        <w:t>Purpose of this policy</w:t>
      </w:r>
    </w:p>
    <w:p w14:paraId="0372E9A9" w14:textId="77777777" w:rsidR="00B63EAF" w:rsidRDefault="00B63EAF" w:rsidP="00EB756A">
      <w:pPr>
        <w:spacing w:line="276" w:lineRule="auto"/>
        <w:rPr>
          <w:rFonts w:ascii="Arial" w:hAnsi="Arial" w:cs="Arial"/>
          <w:highlight w:val="yellow"/>
        </w:rPr>
      </w:pPr>
    </w:p>
    <w:p w14:paraId="37BE38DC" w14:textId="1FA7CD12" w:rsidR="00B27633" w:rsidRDefault="00A1153A" w:rsidP="00EB756A">
      <w:pPr>
        <w:spacing w:line="276" w:lineRule="auto"/>
        <w:rPr>
          <w:rFonts w:ascii="Arial" w:hAnsi="Arial" w:cs="Arial"/>
        </w:rPr>
      </w:pPr>
      <w:r w:rsidRPr="001C57BE">
        <w:rPr>
          <w:rFonts w:ascii="Arial" w:hAnsi="Arial" w:cs="Arial"/>
          <w:highlight w:val="yellow"/>
        </w:rPr>
        <w:t xml:space="preserve">[Insert organisation </w:t>
      </w:r>
      <w:r w:rsidR="009B5608" w:rsidRPr="001C57BE">
        <w:rPr>
          <w:rFonts w:ascii="Arial" w:hAnsi="Arial" w:cs="Arial"/>
          <w:highlight w:val="yellow"/>
        </w:rPr>
        <w:t>name]</w:t>
      </w:r>
      <w:r w:rsidR="009B5608">
        <w:rPr>
          <w:rFonts w:ascii="Arial" w:hAnsi="Arial" w:cs="Arial"/>
        </w:rPr>
        <w:t xml:space="preserve"> recognises</w:t>
      </w:r>
      <w:r>
        <w:rPr>
          <w:rFonts w:ascii="Arial" w:hAnsi="Arial" w:cs="Arial"/>
        </w:rPr>
        <w:t xml:space="preserve"> that generative </w:t>
      </w:r>
      <w:r w:rsidR="00F97513">
        <w:rPr>
          <w:rFonts w:ascii="Arial" w:hAnsi="Arial" w:cs="Arial"/>
        </w:rPr>
        <w:t>artificial intelligence (</w:t>
      </w:r>
      <w:r>
        <w:rPr>
          <w:rFonts w:ascii="Arial" w:hAnsi="Arial" w:cs="Arial"/>
        </w:rPr>
        <w:t>AI</w:t>
      </w:r>
      <w:r w:rsidR="00F97513">
        <w:rPr>
          <w:rFonts w:ascii="Arial" w:hAnsi="Arial" w:cs="Arial"/>
        </w:rPr>
        <w:t>)</w:t>
      </w:r>
      <w:r>
        <w:rPr>
          <w:rFonts w:ascii="Arial" w:hAnsi="Arial" w:cs="Arial"/>
        </w:rPr>
        <w:t xml:space="preserve"> can be an efficient tool to </w:t>
      </w:r>
      <w:r w:rsidR="00D366D3">
        <w:rPr>
          <w:rFonts w:ascii="Arial" w:hAnsi="Arial" w:cs="Arial"/>
        </w:rPr>
        <w:t xml:space="preserve">accelerate the completion of administrative tasks, such as research, document drafting and content creation. However, </w:t>
      </w:r>
      <w:r w:rsidR="00B27633">
        <w:rPr>
          <w:rFonts w:ascii="Arial" w:hAnsi="Arial" w:cs="Arial"/>
        </w:rPr>
        <w:t xml:space="preserve">the use of AI must be carefully managed and in line with </w:t>
      </w:r>
      <w:r w:rsidR="00B27633" w:rsidRPr="00B27633">
        <w:rPr>
          <w:rFonts w:ascii="Arial" w:hAnsi="Arial" w:cs="Arial"/>
          <w:highlight w:val="yellow"/>
        </w:rPr>
        <w:t>[insert organisation name]</w:t>
      </w:r>
      <w:r w:rsidR="00B27633">
        <w:rPr>
          <w:rFonts w:ascii="Arial" w:hAnsi="Arial" w:cs="Arial"/>
        </w:rPr>
        <w:t xml:space="preserve">’s commitments. </w:t>
      </w:r>
    </w:p>
    <w:p w14:paraId="353287FF" w14:textId="77777777" w:rsidR="005B19F9" w:rsidRDefault="005B19F9" w:rsidP="00EB756A">
      <w:pPr>
        <w:spacing w:line="276" w:lineRule="auto"/>
        <w:rPr>
          <w:rFonts w:ascii="Arial" w:hAnsi="Arial" w:cs="Arial"/>
        </w:rPr>
      </w:pPr>
    </w:p>
    <w:p w14:paraId="42B56D5F" w14:textId="7B2B8CDC" w:rsidR="00F659CE" w:rsidRDefault="00586DCC" w:rsidP="00EB756A">
      <w:pPr>
        <w:spacing w:line="276" w:lineRule="auto"/>
        <w:rPr>
          <w:rFonts w:ascii="Arial" w:hAnsi="Arial" w:cs="Arial"/>
        </w:rPr>
      </w:pPr>
      <w:r w:rsidRPr="004C3E6C">
        <w:rPr>
          <w:rFonts w:ascii="Arial" w:hAnsi="Arial" w:cs="Arial"/>
        </w:rPr>
        <w:t xml:space="preserve">This policy </w:t>
      </w:r>
      <w:r w:rsidR="00F659CE">
        <w:rPr>
          <w:rFonts w:ascii="Arial" w:hAnsi="Arial" w:cs="Arial"/>
        </w:rPr>
        <w:t xml:space="preserve">provides a framework for the responsible use of AI within </w:t>
      </w:r>
      <w:r w:rsidR="00F659CE" w:rsidRPr="00F659CE">
        <w:rPr>
          <w:rFonts w:ascii="Arial" w:hAnsi="Arial" w:cs="Arial"/>
          <w:highlight w:val="yellow"/>
        </w:rPr>
        <w:t>[insert organisation name]</w:t>
      </w:r>
      <w:r w:rsidR="002A3783">
        <w:rPr>
          <w:rFonts w:ascii="Arial" w:hAnsi="Arial" w:cs="Arial"/>
        </w:rPr>
        <w:t xml:space="preserve"> to:</w:t>
      </w:r>
    </w:p>
    <w:p w14:paraId="15462379" w14:textId="77777777" w:rsidR="002A3783" w:rsidRDefault="002A3783" w:rsidP="00EB756A">
      <w:pPr>
        <w:spacing w:line="276" w:lineRule="auto"/>
        <w:rPr>
          <w:rFonts w:ascii="Arial" w:hAnsi="Arial" w:cs="Arial"/>
        </w:rPr>
      </w:pPr>
    </w:p>
    <w:p w14:paraId="1FC1A919" w14:textId="77777777" w:rsidR="00CE13C6" w:rsidRPr="002A3783" w:rsidRDefault="00CE13C6" w:rsidP="00EB756A">
      <w:pPr>
        <w:pStyle w:val="ListParagraph"/>
        <w:numPr>
          <w:ilvl w:val="0"/>
          <w:numId w:val="46"/>
        </w:numPr>
        <w:spacing w:line="276" w:lineRule="auto"/>
        <w:contextualSpacing w:val="0"/>
        <w:rPr>
          <w:rFonts w:ascii="Arial" w:hAnsi="Arial" w:cs="Arial"/>
        </w:rPr>
      </w:pPr>
      <w:r>
        <w:rPr>
          <w:rFonts w:ascii="Arial" w:hAnsi="Arial" w:cs="Arial"/>
        </w:rPr>
        <w:t xml:space="preserve">ensure the ethical use of AI </w:t>
      </w:r>
    </w:p>
    <w:p w14:paraId="59E011F0" w14:textId="24F7EBDB" w:rsidR="002A3783" w:rsidRDefault="002A3783" w:rsidP="00EB756A">
      <w:pPr>
        <w:pStyle w:val="ListParagraph"/>
        <w:numPr>
          <w:ilvl w:val="0"/>
          <w:numId w:val="46"/>
        </w:numPr>
        <w:spacing w:line="276" w:lineRule="auto"/>
        <w:contextualSpacing w:val="0"/>
        <w:rPr>
          <w:rFonts w:ascii="Arial" w:hAnsi="Arial" w:cs="Arial"/>
        </w:rPr>
      </w:pPr>
      <w:r>
        <w:rPr>
          <w:rFonts w:ascii="Arial" w:hAnsi="Arial" w:cs="Arial"/>
        </w:rPr>
        <w:t>prevent the misuse of AI</w:t>
      </w:r>
    </w:p>
    <w:p w14:paraId="2B5E0326" w14:textId="43D4F092" w:rsidR="00CE13C6" w:rsidRPr="00CE13C6" w:rsidRDefault="00CE13C6" w:rsidP="00EB756A">
      <w:pPr>
        <w:pStyle w:val="ListParagraph"/>
        <w:numPr>
          <w:ilvl w:val="0"/>
          <w:numId w:val="46"/>
        </w:numPr>
        <w:spacing w:line="276" w:lineRule="auto"/>
        <w:contextualSpacing w:val="0"/>
        <w:rPr>
          <w:rFonts w:ascii="Arial" w:hAnsi="Arial" w:cs="Arial"/>
        </w:rPr>
      </w:pPr>
      <w:r>
        <w:rPr>
          <w:rFonts w:ascii="Arial" w:hAnsi="Arial" w:cs="Arial"/>
        </w:rPr>
        <w:t>ensure compliance with relevant regulation and data protection law</w:t>
      </w:r>
    </w:p>
    <w:p w14:paraId="2230EB49" w14:textId="651F7781" w:rsidR="002A3783" w:rsidRDefault="002A3783" w:rsidP="00EB756A">
      <w:pPr>
        <w:pStyle w:val="ListParagraph"/>
        <w:numPr>
          <w:ilvl w:val="0"/>
          <w:numId w:val="46"/>
        </w:numPr>
        <w:spacing w:line="276" w:lineRule="auto"/>
        <w:contextualSpacing w:val="0"/>
        <w:rPr>
          <w:rFonts w:ascii="Arial" w:hAnsi="Arial" w:cs="Arial"/>
        </w:rPr>
      </w:pPr>
      <w:r>
        <w:rPr>
          <w:rFonts w:ascii="Arial" w:hAnsi="Arial" w:cs="Arial"/>
        </w:rPr>
        <w:t xml:space="preserve">maintain the integrity, </w:t>
      </w:r>
      <w:r w:rsidR="00CE13C6">
        <w:rPr>
          <w:rFonts w:ascii="Arial" w:hAnsi="Arial" w:cs="Arial"/>
        </w:rPr>
        <w:t>accuracy and professionalism of work</w:t>
      </w:r>
    </w:p>
    <w:p w14:paraId="27C89E38" w14:textId="0976D703" w:rsidR="00CE13C6" w:rsidRDefault="00CE13C6" w:rsidP="00EB756A">
      <w:pPr>
        <w:pStyle w:val="ListParagraph"/>
        <w:numPr>
          <w:ilvl w:val="0"/>
          <w:numId w:val="46"/>
        </w:numPr>
        <w:spacing w:line="276" w:lineRule="auto"/>
        <w:contextualSpacing w:val="0"/>
        <w:rPr>
          <w:rFonts w:ascii="Arial" w:hAnsi="Arial" w:cs="Arial"/>
        </w:rPr>
      </w:pPr>
      <w:r>
        <w:rPr>
          <w:rFonts w:ascii="Arial" w:hAnsi="Arial" w:cs="Arial"/>
        </w:rPr>
        <w:t>protect personal data, confidential information and company intellectual property</w:t>
      </w:r>
    </w:p>
    <w:p w14:paraId="1B74C026" w14:textId="77777777" w:rsidR="00F659CE" w:rsidRDefault="00F659CE" w:rsidP="00EB756A">
      <w:pPr>
        <w:spacing w:line="276" w:lineRule="auto"/>
        <w:rPr>
          <w:rFonts w:ascii="Arial" w:hAnsi="Arial" w:cs="Arial"/>
        </w:rPr>
      </w:pPr>
    </w:p>
    <w:p w14:paraId="615B8C0F" w14:textId="1C7C23E4" w:rsidR="002610FB" w:rsidRDefault="006E20BF" w:rsidP="00EB756A">
      <w:pPr>
        <w:spacing w:line="276" w:lineRule="auto"/>
        <w:rPr>
          <w:rFonts w:ascii="Arial" w:hAnsi="Arial" w:cs="Arial"/>
        </w:rPr>
      </w:pPr>
      <w:r w:rsidRPr="007310D7">
        <w:rPr>
          <w:rFonts w:ascii="Arial" w:eastAsia="Times New Roman" w:hAnsi="Arial" w:cs="Arial"/>
          <w:szCs w:val="24"/>
          <w:lang w:eastAsia="en-GB"/>
        </w:rPr>
        <w:t xml:space="preserve">This policy should be read alongside other policies on </w:t>
      </w:r>
      <w:r w:rsidRPr="007310D7">
        <w:rPr>
          <w:rFonts w:ascii="Arial" w:eastAsia="Times New Roman" w:hAnsi="Arial" w:cs="Arial"/>
          <w:szCs w:val="24"/>
          <w:shd w:val="clear" w:color="auto" w:fill="FFFF00"/>
          <w:lang w:eastAsia="en-GB"/>
        </w:rPr>
        <w:t>[insert details of other relevant policies or documents. For example, data protection</w:t>
      </w:r>
      <w:r>
        <w:rPr>
          <w:rFonts w:ascii="Arial" w:eastAsia="Times New Roman" w:hAnsi="Arial" w:cs="Arial"/>
          <w:szCs w:val="24"/>
          <w:shd w:val="clear" w:color="auto" w:fill="FFFF00"/>
          <w:lang w:eastAsia="en-GB"/>
        </w:rPr>
        <w:t xml:space="preserve"> policy</w:t>
      </w:r>
      <w:r w:rsidR="002610FB" w:rsidRPr="006E20BF">
        <w:rPr>
          <w:rFonts w:ascii="Arial" w:hAnsi="Arial" w:cs="Arial"/>
          <w:highlight w:val="yellow"/>
        </w:rPr>
        <w:t>, confidentiality policy</w:t>
      </w:r>
      <w:r w:rsidR="002D3DD6" w:rsidRPr="002D3DD6">
        <w:rPr>
          <w:rFonts w:ascii="Arial" w:hAnsi="Arial" w:cs="Arial"/>
          <w:highlight w:val="yellow"/>
        </w:rPr>
        <w:t>]</w:t>
      </w:r>
      <w:r w:rsidR="002D3DD6">
        <w:rPr>
          <w:rFonts w:ascii="Arial" w:hAnsi="Arial" w:cs="Arial"/>
        </w:rPr>
        <w:t>.</w:t>
      </w:r>
    </w:p>
    <w:p w14:paraId="7225C474" w14:textId="77777777" w:rsidR="006E20BF" w:rsidRDefault="006E20BF" w:rsidP="00EB756A">
      <w:pPr>
        <w:spacing w:line="276" w:lineRule="auto"/>
        <w:rPr>
          <w:rFonts w:ascii="Arial" w:hAnsi="Arial" w:cs="Arial"/>
        </w:rPr>
      </w:pPr>
    </w:p>
    <w:p w14:paraId="7744EBF8" w14:textId="77777777" w:rsidR="006E20BF" w:rsidRPr="007310D7" w:rsidRDefault="006E20BF" w:rsidP="00EB756A">
      <w:pPr>
        <w:spacing w:line="276" w:lineRule="auto"/>
        <w:rPr>
          <w:rFonts w:ascii="Arial" w:hAnsi="Arial" w:cs="Arial"/>
          <w:szCs w:val="24"/>
          <w:lang w:eastAsia="ar-SA"/>
        </w:rPr>
      </w:pPr>
      <w:r w:rsidRPr="007310D7">
        <w:rPr>
          <w:rFonts w:ascii="Arial" w:hAnsi="Arial" w:cs="Arial"/>
          <w:szCs w:val="24"/>
          <w:lang w:eastAsia="ar-SA"/>
        </w:rPr>
        <w:t xml:space="preserve">Policy approval date: </w:t>
      </w:r>
      <w:r w:rsidRPr="007310D7">
        <w:rPr>
          <w:rFonts w:ascii="Arial" w:hAnsi="Arial" w:cs="Arial"/>
          <w:szCs w:val="24"/>
          <w:highlight w:val="yellow"/>
          <w:lang w:eastAsia="ar-SA"/>
        </w:rPr>
        <w:t>[insert date]</w:t>
      </w:r>
    </w:p>
    <w:p w14:paraId="2A1D7C43" w14:textId="77777777" w:rsidR="006E20BF" w:rsidRPr="007310D7" w:rsidRDefault="006E20BF" w:rsidP="00EB756A">
      <w:pPr>
        <w:spacing w:line="276" w:lineRule="auto"/>
        <w:rPr>
          <w:rFonts w:ascii="Arial" w:hAnsi="Arial" w:cs="Arial"/>
          <w:szCs w:val="24"/>
          <w:lang w:eastAsia="ar-SA"/>
        </w:rPr>
      </w:pPr>
    </w:p>
    <w:p w14:paraId="4834D0DC" w14:textId="77777777" w:rsidR="006E20BF" w:rsidRPr="007310D7" w:rsidRDefault="006E20BF" w:rsidP="00EB756A">
      <w:pPr>
        <w:spacing w:line="276" w:lineRule="auto"/>
        <w:rPr>
          <w:rFonts w:ascii="Arial" w:hAnsi="Arial" w:cs="Arial"/>
          <w:szCs w:val="24"/>
          <w:lang w:eastAsia="ar-SA"/>
        </w:rPr>
      </w:pPr>
      <w:r w:rsidRPr="007310D7">
        <w:rPr>
          <w:rFonts w:ascii="Arial" w:hAnsi="Arial" w:cs="Arial"/>
          <w:szCs w:val="24"/>
          <w:lang w:eastAsia="ar-SA"/>
        </w:rPr>
        <w:t xml:space="preserve">Approved by </w:t>
      </w:r>
      <w:r w:rsidRPr="007310D7">
        <w:rPr>
          <w:rFonts w:ascii="Arial" w:hAnsi="Arial" w:cs="Arial"/>
          <w:szCs w:val="24"/>
          <w:highlight w:val="yellow"/>
          <w:lang w:eastAsia="ar-SA"/>
        </w:rPr>
        <w:t>[insert name]</w:t>
      </w:r>
      <w:r w:rsidRPr="007310D7">
        <w:rPr>
          <w:rFonts w:ascii="Arial" w:hAnsi="Arial" w:cs="Arial"/>
          <w:szCs w:val="24"/>
          <w:lang w:eastAsia="ar-SA"/>
        </w:rPr>
        <w:t xml:space="preserve">: </w:t>
      </w:r>
      <w:r w:rsidRPr="007310D7">
        <w:rPr>
          <w:rFonts w:ascii="Arial" w:hAnsi="Arial" w:cs="Arial"/>
          <w:szCs w:val="24"/>
          <w:highlight w:val="yellow"/>
          <w:lang w:eastAsia="ar-SA"/>
        </w:rPr>
        <w:t>[insert signature]</w:t>
      </w:r>
    </w:p>
    <w:p w14:paraId="2D3D5C71" w14:textId="77777777" w:rsidR="006E20BF" w:rsidRPr="007310D7" w:rsidRDefault="006E20BF" w:rsidP="00EB756A">
      <w:pPr>
        <w:spacing w:line="276" w:lineRule="auto"/>
        <w:rPr>
          <w:rFonts w:ascii="Arial" w:hAnsi="Arial" w:cs="Arial"/>
          <w:szCs w:val="24"/>
          <w:lang w:eastAsia="ar-SA"/>
        </w:rPr>
      </w:pPr>
    </w:p>
    <w:p w14:paraId="318C87DD" w14:textId="7C51C559" w:rsidR="006E20BF" w:rsidRPr="00F97513" w:rsidRDefault="006E20BF" w:rsidP="00EB756A">
      <w:pPr>
        <w:spacing w:line="276" w:lineRule="auto"/>
        <w:rPr>
          <w:rFonts w:ascii="Arial" w:hAnsi="Arial" w:cs="Arial"/>
          <w:szCs w:val="24"/>
          <w:lang w:eastAsia="ar-SA"/>
        </w:rPr>
      </w:pPr>
      <w:r w:rsidRPr="007310D7">
        <w:rPr>
          <w:rFonts w:ascii="Arial" w:hAnsi="Arial" w:cs="Arial"/>
          <w:szCs w:val="24"/>
          <w:lang w:eastAsia="ar-SA"/>
        </w:rPr>
        <w:t xml:space="preserve">Date of next review: </w:t>
      </w:r>
      <w:r w:rsidRPr="007310D7">
        <w:rPr>
          <w:rFonts w:ascii="Arial" w:hAnsi="Arial" w:cs="Arial"/>
          <w:szCs w:val="24"/>
          <w:highlight w:val="yellow"/>
          <w:lang w:eastAsia="ar-SA"/>
        </w:rPr>
        <w:t>[insert date]</w:t>
      </w:r>
    </w:p>
    <w:p w14:paraId="1BF310BF" w14:textId="77777777" w:rsidR="00586DCC" w:rsidRPr="004C3E6C" w:rsidRDefault="00586DCC" w:rsidP="00EB756A">
      <w:pPr>
        <w:spacing w:line="276" w:lineRule="auto"/>
        <w:rPr>
          <w:rFonts w:ascii="Arial" w:hAnsi="Arial" w:cs="Arial"/>
        </w:rPr>
      </w:pPr>
    </w:p>
    <w:p w14:paraId="56D627F5" w14:textId="77777777" w:rsidR="00586DCC" w:rsidRPr="004C3E6C" w:rsidRDefault="00586DCC" w:rsidP="00EB756A">
      <w:pPr>
        <w:pStyle w:val="ListParagraph"/>
        <w:numPr>
          <w:ilvl w:val="0"/>
          <w:numId w:val="9"/>
        </w:numPr>
        <w:spacing w:line="276" w:lineRule="auto"/>
        <w:ind w:left="714" w:hanging="357"/>
        <w:contextualSpacing w:val="0"/>
        <w:rPr>
          <w:rFonts w:ascii="Arial" w:hAnsi="Arial" w:cs="Arial"/>
          <w:b/>
          <w:bCs/>
          <w:sz w:val="32"/>
          <w:szCs w:val="28"/>
        </w:rPr>
      </w:pPr>
      <w:r w:rsidRPr="004C3E6C">
        <w:rPr>
          <w:rFonts w:ascii="Arial" w:hAnsi="Arial" w:cs="Arial"/>
          <w:b/>
          <w:bCs/>
          <w:sz w:val="32"/>
          <w:szCs w:val="28"/>
        </w:rPr>
        <w:t>Scope of the policy</w:t>
      </w:r>
    </w:p>
    <w:p w14:paraId="3A5D12D2" w14:textId="77777777" w:rsidR="00B63EAF" w:rsidRDefault="00B63EAF" w:rsidP="00EB756A">
      <w:pPr>
        <w:spacing w:line="276" w:lineRule="auto"/>
        <w:rPr>
          <w:rFonts w:ascii="Arial" w:hAnsi="Arial" w:cs="Arial"/>
        </w:rPr>
      </w:pPr>
    </w:p>
    <w:p w14:paraId="3A4A35F6" w14:textId="0B7FA156" w:rsidR="00586DCC" w:rsidRDefault="00586DCC" w:rsidP="00EB756A">
      <w:pPr>
        <w:spacing w:line="276" w:lineRule="auto"/>
        <w:rPr>
          <w:rFonts w:ascii="Arial" w:hAnsi="Arial" w:cs="Arial"/>
        </w:rPr>
      </w:pPr>
      <w:r w:rsidRPr="004C3E6C">
        <w:rPr>
          <w:rFonts w:ascii="Arial" w:hAnsi="Arial" w:cs="Arial"/>
        </w:rPr>
        <w:t>This policy applies to all employees</w:t>
      </w:r>
      <w:r w:rsidR="00F97513">
        <w:rPr>
          <w:rFonts w:ascii="Arial" w:hAnsi="Arial" w:cs="Arial"/>
        </w:rPr>
        <w:t>,</w:t>
      </w:r>
      <w:r w:rsidRPr="004C3E6C">
        <w:rPr>
          <w:rFonts w:ascii="Arial" w:hAnsi="Arial" w:cs="Arial"/>
        </w:rPr>
        <w:t xml:space="preserve"> including those who work part-time or </w:t>
      </w:r>
      <w:r w:rsidR="002F5851" w:rsidRPr="004C3E6C">
        <w:rPr>
          <w:rFonts w:ascii="Arial" w:hAnsi="Arial" w:cs="Arial"/>
        </w:rPr>
        <w:t>o</w:t>
      </w:r>
      <w:r w:rsidRPr="004C3E6C">
        <w:rPr>
          <w:rFonts w:ascii="Arial" w:hAnsi="Arial" w:cs="Arial"/>
        </w:rPr>
        <w:t>n fixed-term contracts</w:t>
      </w:r>
      <w:r w:rsidR="006E20BF">
        <w:rPr>
          <w:rFonts w:ascii="Arial" w:hAnsi="Arial" w:cs="Arial"/>
        </w:rPr>
        <w:t>, agency workers</w:t>
      </w:r>
      <w:r w:rsidR="007164F4">
        <w:rPr>
          <w:rFonts w:ascii="Arial" w:hAnsi="Arial" w:cs="Arial"/>
        </w:rPr>
        <w:t xml:space="preserve"> and any third parties using AI tools on </w:t>
      </w:r>
      <w:r w:rsidR="007164F4" w:rsidRPr="007164F4">
        <w:rPr>
          <w:rFonts w:ascii="Arial" w:hAnsi="Arial" w:cs="Arial"/>
          <w:highlight w:val="yellow"/>
        </w:rPr>
        <w:t>[insert organisation name]</w:t>
      </w:r>
      <w:r w:rsidR="007164F4">
        <w:rPr>
          <w:rFonts w:ascii="Arial" w:hAnsi="Arial" w:cs="Arial"/>
        </w:rPr>
        <w:t>’s behalf.</w:t>
      </w:r>
    </w:p>
    <w:p w14:paraId="770D040B" w14:textId="77777777" w:rsidR="00CE13C6" w:rsidRDefault="00CE13C6" w:rsidP="00EB756A">
      <w:pPr>
        <w:spacing w:line="276" w:lineRule="auto"/>
        <w:rPr>
          <w:rFonts w:ascii="Arial" w:hAnsi="Arial" w:cs="Arial"/>
        </w:rPr>
      </w:pPr>
    </w:p>
    <w:p w14:paraId="2AD2A3E6" w14:textId="2AE12A75" w:rsidR="00CE13C6" w:rsidRDefault="00CE13C6" w:rsidP="00EB756A">
      <w:pPr>
        <w:spacing w:line="276" w:lineRule="auto"/>
        <w:rPr>
          <w:rFonts w:ascii="Arial" w:hAnsi="Arial" w:cs="Arial"/>
        </w:rPr>
      </w:pPr>
      <w:r w:rsidRPr="00CE13C6">
        <w:rPr>
          <w:rFonts w:ascii="Arial" w:hAnsi="Arial" w:cs="Arial"/>
          <w:highlight w:val="yellow"/>
        </w:rPr>
        <w:t>[Insert if applicable]</w:t>
      </w:r>
    </w:p>
    <w:p w14:paraId="32B28A34" w14:textId="77777777" w:rsidR="00CE13C6" w:rsidRDefault="00CE13C6" w:rsidP="00EB756A">
      <w:pPr>
        <w:spacing w:line="276" w:lineRule="auto"/>
        <w:rPr>
          <w:rFonts w:ascii="Arial" w:hAnsi="Arial" w:cs="Arial"/>
        </w:rPr>
      </w:pPr>
    </w:p>
    <w:p w14:paraId="16756115" w14:textId="64696B22" w:rsidR="00CE13C6" w:rsidRDefault="00CE13C6" w:rsidP="00EB756A">
      <w:pPr>
        <w:spacing w:line="276" w:lineRule="auto"/>
        <w:rPr>
          <w:rFonts w:ascii="Arial" w:hAnsi="Arial" w:cs="Arial"/>
        </w:rPr>
      </w:pPr>
      <w:r>
        <w:rPr>
          <w:rFonts w:ascii="Arial" w:hAnsi="Arial" w:cs="Arial"/>
        </w:rPr>
        <w:t>This policy applies both to AI tools developed and provided internally and third party AI services.</w:t>
      </w:r>
    </w:p>
    <w:p w14:paraId="1D56F34C" w14:textId="77777777" w:rsidR="00CE13C6" w:rsidRDefault="00CE13C6" w:rsidP="00EB756A">
      <w:pPr>
        <w:spacing w:line="276" w:lineRule="auto"/>
        <w:rPr>
          <w:rFonts w:ascii="Arial" w:hAnsi="Arial" w:cs="Arial"/>
        </w:rPr>
      </w:pPr>
    </w:p>
    <w:p w14:paraId="2C347D1C" w14:textId="74B070AA" w:rsidR="00B63EAF" w:rsidRDefault="00CE13C6" w:rsidP="00EB756A">
      <w:pPr>
        <w:spacing w:line="276" w:lineRule="auto"/>
        <w:rPr>
          <w:rFonts w:ascii="Arial" w:hAnsi="Arial" w:cs="Arial"/>
        </w:rPr>
      </w:pPr>
      <w:r w:rsidRPr="00CE13C6">
        <w:rPr>
          <w:rFonts w:ascii="Arial" w:hAnsi="Arial" w:cs="Arial"/>
          <w:highlight w:val="yellow"/>
        </w:rPr>
        <w:t>[Insert in all policies]</w:t>
      </w:r>
    </w:p>
    <w:p w14:paraId="4C04DFC7" w14:textId="77777777" w:rsidR="00586DCC" w:rsidRPr="004C3E6C" w:rsidRDefault="00586DCC" w:rsidP="00EB756A">
      <w:pPr>
        <w:spacing w:line="276" w:lineRule="auto"/>
        <w:rPr>
          <w:rFonts w:ascii="Arial" w:hAnsi="Arial" w:cs="Arial"/>
        </w:rPr>
      </w:pPr>
    </w:p>
    <w:p w14:paraId="7209C515" w14:textId="77777777" w:rsidR="00586DCC" w:rsidRPr="004C3E6C" w:rsidRDefault="00586DCC" w:rsidP="00EB756A">
      <w:pPr>
        <w:pStyle w:val="ListParagraph"/>
        <w:numPr>
          <w:ilvl w:val="0"/>
          <w:numId w:val="9"/>
        </w:numPr>
        <w:spacing w:line="276" w:lineRule="auto"/>
        <w:ind w:left="714" w:hanging="357"/>
        <w:contextualSpacing w:val="0"/>
        <w:rPr>
          <w:rFonts w:ascii="Arial" w:hAnsi="Arial" w:cs="Arial"/>
          <w:b/>
          <w:bCs/>
          <w:sz w:val="32"/>
          <w:szCs w:val="28"/>
        </w:rPr>
      </w:pPr>
      <w:r w:rsidRPr="004C3E6C">
        <w:rPr>
          <w:rFonts w:ascii="Arial" w:hAnsi="Arial" w:cs="Arial"/>
          <w:b/>
          <w:bCs/>
          <w:sz w:val="32"/>
          <w:szCs w:val="28"/>
        </w:rPr>
        <w:t>Roles and responsibilities</w:t>
      </w:r>
    </w:p>
    <w:p w14:paraId="705F1A44" w14:textId="77777777" w:rsidR="00B63EAF" w:rsidRDefault="00B63EAF" w:rsidP="00EB756A">
      <w:pPr>
        <w:spacing w:line="276" w:lineRule="auto"/>
        <w:rPr>
          <w:rFonts w:ascii="Arial" w:hAnsi="Arial" w:cs="Arial"/>
        </w:rPr>
      </w:pPr>
    </w:p>
    <w:p w14:paraId="10B05A9D" w14:textId="0A6F716D" w:rsidR="00586DCC" w:rsidRPr="004C3E6C" w:rsidRDefault="00586DCC" w:rsidP="00EB756A">
      <w:pPr>
        <w:spacing w:line="276" w:lineRule="auto"/>
        <w:rPr>
          <w:rFonts w:ascii="Arial" w:hAnsi="Arial" w:cs="Arial"/>
        </w:rPr>
      </w:pPr>
      <w:r w:rsidRPr="004C3E6C">
        <w:rPr>
          <w:rFonts w:ascii="Arial" w:hAnsi="Arial" w:cs="Arial"/>
        </w:rPr>
        <w:t xml:space="preserve">At </w:t>
      </w:r>
      <w:bookmarkStart w:id="1" w:name="_Hlk135399007"/>
      <w:r w:rsidRPr="004C3E6C">
        <w:rPr>
          <w:rFonts w:ascii="Arial" w:hAnsi="Arial" w:cs="Arial"/>
          <w:highlight w:val="yellow"/>
        </w:rPr>
        <w:t xml:space="preserve">[insert </w:t>
      </w:r>
      <w:r w:rsidR="002610FB">
        <w:rPr>
          <w:rFonts w:ascii="Arial" w:hAnsi="Arial" w:cs="Arial"/>
          <w:highlight w:val="yellow"/>
        </w:rPr>
        <w:t>organisation</w:t>
      </w:r>
      <w:r w:rsidR="002610FB" w:rsidRPr="004C3E6C">
        <w:rPr>
          <w:rFonts w:ascii="Arial" w:hAnsi="Arial" w:cs="Arial"/>
          <w:highlight w:val="yellow"/>
        </w:rPr>
        <w:t xml:space="preserve"> </w:t>
      </w:r>
      <w:r w:rsidRPr="004C3E6C">
        <w:rPr>
          <w:rFonts w:ascii="Arial" w:hAnsi="Arial" w:cs="Arial"/>
          <w:highlight w:val="yellow"/>
        </w:rPr>
        <w:t>name]</w:t>
      </w:r>
      <w:r w:rsidRPr="004C3E6C">
        <w:rPr>
          <w:rFonts w:ascii="Arial" w:hAnsi="Arial" w:cs="Arial"/>
        </w:rPr>
        <w:t>:</w:t>
      </w:r>
      <w:bookmarkEnd w:id="1"/>
    </w:p>
    <w:p w14:paraId="5890E29F" w14:textId="77777777" w:rsidR="00586DCC" w:rsidRPr="004C3E6C" w:rsidRDefault="00586DCC" w:rsidP="00EB756A">
      <w:pPr>
        <w:spacing w:line="276" w:lineRule="auto"/>
        <w:rPr>
          <w:rFonts w:ascii="Arial" w:hAnsi="Arial" w:cs="Arial"/>
        </w:rPr>
      </w:pPr>
    </w:p>
    <w:p w14:paraId="4952C055" w14:textId="77777777" w:rsidR="00586DCC" w:rsidRPr="004C3E6C" w:rsidRDefault="00586DCC" w:rsidP="00EB756A">
      <w:pPr>
        <w:pStyle w:val="ListParagraph"/>
        <w:numPr>
          <w:ilvl w:val="0"/>
          <w:numId w:val="10"/>
        </w:numPr>
        <w:spacing w:line="276" w:lineRule="auto"/>
        <w:contextualSpacing w:val="0"/>
        <w:jc w:val="both"/>
        <w:rPr>
          <w:rFonts w:ascii="Arial" w:hAnsi="Arial" w:cs="Arial"/>
          <w:b/>
          <w:bCs/>
        </w:rPr>
      </w:pPr>
      <w:r w:rsidRPr="004C3E6C">
        <w:rPr>
          <w:rFonts w:ascii="Arial" w:hAnsi="Arial" w:cs="Arial"/>
        </w:rPr>
        <w:t>senior managers have overall responsibility for this policy</w:t>
      </w:r>
    </w:p>
    <w:p w14:paraId="06A95D2A" w14:textId="408A8970" w:rsidR="00586DCC" w:rsidRPr="004C3E6C" w:rsidRDefault="00586DCC" w:rsidP="00EB756A">
      <w:pPr>
        <w:pStyle w:val="ListParagraph"/>
        <w:numPr>
          <w:ilvl w:val="0"/>
          <w:numId w:val="10"/>
        </w:numPr>
        <w:spacing w:line="276" w:lineRule="auto"/>
        <w:contextualSpacing w:val="0"/>
        <w:jc w:val="both"/>
        <w:rPr>
          <w:rFonts w:ascii="Arial" w:hAnsi="Arial" w:cs="Arial"/>
          <w:b/>
          <w:bCs/>
        </w:rPr>
      </w:pPr>
      <w:r w:rsidRPr="004C3E6C">
        <w:rPr>
          <w:rFonts w:ascii="Arial" w:hAnsi="Arial" w:cs="Arial"/>
        </w:rPr>
        <w:t>line managers are responsible for ensuring their team complies with this policy</w:t>
      </w:r>
      <w:r w:rsidR="002D3DD6">
        <w:rPr>
          <w:rFonts w:ascii="Arial" w:hAnsi="Arial" w:cs="Arial"/>
        </w:rPr>
        <w:t xml:space="preserve"> and must report any violations of this policy to </w:t>
      </w:r>
      <w:r w:rsidR="002D3DD6" w:rsidRPr="002D3DD6">
        <w:rPr>
          <w:rFonts w:ascii="Arial" w:hAnsi="Arial" w:cs="Arial"/>
          <w:highlight w:val="yellow"/>
        </w:rPr>
        <w:t>[insert name]</w:t>
      </w:r>
    </w:p>
    <w:p w14:paraId="2A67D765" w14:textId="53DF67F7" w:rsidR="00586DCC" w:rsidRPr="004A61CF" w:rsidRDefault="00586DCC" w:rsidP="00EB756A">
      <w:pPr>
        <w:pStyle w:val="ListParagraph"/>
        <w:numPr>
          <w:ilvl w:val="0"/>
          <w:numId w:val="10"/>
        </w:numPr>
        <w:spacing w:line="276" w:lineRule="auto"/>
        <w:contextualSpacing w:val="0"/>
        <w:rPr>
          <w:rFonts w:ascii="Arial" w:hAnsi="Arial" w:cs="Arial"/>
          <w:szCs w:val="24"/>
        </w:rPr>
      </w:pPr>
      <w:r w:rsidRPr="004A61CF">
        <w:rPr>
          <w:rFonts w:ascii="Arial" w:hAnsi="Arial" w:cs="Arial"/>
        </w:rPr>
        <w:t>all employees are responsible for following th</w:t>
      </w:r>
      <w:r w:rsidR="00F97513">
        <w:rPr>
          <w:rFonts w:ascii="Arial" w:hAnsi="Arial" w:cs="Arial"/>
        </w:rPr>
        <w:t>is</w:t>
      </w:r>
      <w:r w:rsidRPr="004A61CF">
        <w:rPr>
          <w:rFonts w:ascii="Arial" w:hAnsi="Arial" w:cs="Arial"/>
        </w:rPr>
        <w:t xml:space="preserve"> policy</w:t>
      </w:r>
      <w:r w:rsidR="004A61CF">
        <w:rPr>
          <w:rFonts w:ascii="Arial" w:hAnsi="Arial" w:cs="Arial"/>
        </w:rPr>
        <w:t xml:space="preserve"> and</w:t>
      </w:r>
      <w:r w:rsidR="004A61CF" w:rsidRPr="004A61CF">
        <w:rPr>
          <w:rFonts w:ascii="Arial" w:hAnsi="Arial" w:cs="Arial"/>
        </w:rPr>
        <w:t xml:space="preserve"> </w:t>
      </w:r>
      <w:r w:rsidR="004A61CF" w:rsidRPr="004A61CF">
        <w:rPr>
          <w:rFonts w:ascii="Arial" w:hAnsi="Arial" w:cs="Arial"/>
          <w:szCs w:val="24"/>
        </w:rPr>
        <w:t>ensuring their own use of generative AI is in line with this policy</w:t>
      </w:r>
    </w:p>
    <w:p w14:paraId="41FCA120" w14:textId="2E3FE787" w:rsidR="002610FB" w:rsidRPr="002610FB" w:rsidRDefault="002610FB" w:rsidP="00EB756A">
      <w:pPr>
        <w:pStyle w:val="ListParagraph"/>
        <w:numPr>
          <w:ilvl w:val="0"/>
          <w:numId w:val="10"/>
        </w:numPr>
        <w:spacing w:line="276" w:lineRule="auto"/>
        <w:contextualSpacing w:val="0"/>
        <w:rPr>
          <w:rFonts w:ascii="Arial" w:hAnsi="Arial" w:cs="Arial"/>
        </w:rPr>
      </w:pPr>
      <w:r w:rsidRPr="004A79F0">
        <w:rPr>
          <w:rFonts w:ascii="Arial" w:hAnsi="Arial" w:cs="Arial"/>
          <w:highlight w:val="yellow"/>
        </w:rPr>
        <w:t>[insert name]</w:t>
      </w:r>
      <w:r w:rsidRPr="004A79F0">
        <w:rPr>
          <w:rFonts w:ascii="Arial" w:hAnsi="Arial" w:cs="Arial"/>
        </w:rPr>
        <w:t xml:space="preserve"> is responsible for reviewing this policy once a year</w:t>
      </w:r>
    </w:p>
    <w:p w14:paraId="1234EAAA" w14:textId="32A7B5C9" w:rsidR="00D5459B" w:rsidRPr="004C3E6C" w:rsidRDefault="00D5459B" w:rsidP="00EB756A">
      <w:pPr>
        <w:spacing w:line="276" w:lineRule="auto"/>
        <w:jc w:val="both"/>
        <w:rPr>
          <w:rFonts w:ascii="Arial" w:hAnsi="Arial" w:cs="Arial"/>
        </w:rPr>
      </w:pPr>
    </w:p>
    <w:p w14:paraId="5A224147" w14:textId="6F2F371A" w:rsidR="00F97513" w:rsidRPr="004C3E6C" w:rsidRDefault="00D5459B" w:rsidP="00EB756A">
      <w:pPr>
        <w:spacing w:line="276" w:lineRule="auto"/>
        <w:jc w:val="both"/>
        <w:rPr>
          <w:rFonts w:ascii="Arial" w:hAnsi="Arial" w:cs="Arial"/>
        </w:rPr>
      </w:pPr>
      <w:r w:rsidRPr="004C3E6C">
        <w:rPr>
          <w:rFonts w:ascii="Arial" w:hAnsi="Arial" w:cs="Arial"/>
        </w:rPr>
        <w:t xml:space="preserve">Please contact </w:t>
      </w:r>
      <w:r w:rsidRPr="004C3E6C">
        <w:rPr>
          <w:rFonts w:ascii="Arial" w:hAnsi="Arial" w:cs="Arial"/>
          <w:highlight w:val="yellow"/>
        </w:rPr>
        <w:t>[insert name]</w:t>
      </w:r>
      <w:r w:rsidRPr="004C3E6C">
        <w:rPr>
          <w:rFonts w:ascii="Arial" w:hAnsi="Arial" w:cs="Arial"/>
        </w:rPr>
        <w:t xml:space="preserve"> if you have any questions about this policy. </w:t>
      </w:r>
    </w:p>
    <w:p w14:paraId="6CBF0DF0" w14:textId="77777777" w:rsidR="00586DCC" w:rsidRPr="004C3E6C" w:rsidRDefault="00586DCC" w:rsidP="00EB756A">
      <w:pPr>
        <w:pStyle w:val="ListParagraph"/>
        <w:spacing w:line="276" w:lineRule="auto"/>
        <w:contextualSpacing w:val="0"/>
        <w:jc w:val="both"/>
        <w:rPr>
          <w:rFonts w:ascii="Arial" w:hAnsi="Arial" w:cs="Arial"/>
          <w:b/>
          <w:bCs/>
        </w:rPr>
      </w:pPr>
    </w:p>
    <w:p w14:paraId="0B5B8009" w14:textId="0E2E1377" w:rsidR="005B19F9" w:rsidRDefault="000B4822" w:rsidP="00EB756A">
      <w:pPr>
        <w:pStyle w:val="ListParagraph"/>
        <w:numPr>
          <w:ilvl w:val="0"/>
          <w:numId w:val="9"/>
        </w:numPr>
        <w:spacing w:line="276" w:lineRule="auto"/>
        <w:ind w:left="714" w:hanging="357"/>
        <w:contextualSpacing w:val="0"/>
        <w:rPr>
          <w:rFonts w:ascii="Arial" w:hAnsi="Arial" w:cs="Arial"/>
          <w:b/>
          <w:bCs/>
          <w:sz w:val="32"/>
          <w:szCs w:val="28"/>
        </w:rPr>
      </w:pPr>
      <w:r>
        <w:rPr>
          <w:rFonts w:ascii="Arial" w:hAnsi="Arial" w:cs="Arial"/>
          <w:b/>
          <w:bCs/>
          <w:sz w:val="32"/>
          <w:szCs w:val="28"/>
        </w:rPr>
        <w:t>Definitions</w:t>
      </w:r>
    </w:p>
    <w:p w14:paraId="24729F0F" w14:textId="77777777" w:rsidR="00B63EAF" w:rsidRPr="00B63EAF" w:rsidRDefault="00B63EAF" w:rsidP="00EB756A">
      <w:pPr>
        <w:pStyle w:val="ListParagraph"/>
        <w:spacing w:line="276" w:lineRule="auto"/>
        <w:ind w:left="714"/>
        <w:contextualSpacing w:val="0"/>
        <w:rPr>
          <w:rFonts w:ascii="Arial" w:hAnsi="Arial" w:cs="Arial"/>
          <w:b/>
          <w:bCs/>
          <w:sz w:val="32"/>
          <w:szCs w:val="28"/>
        </w:rPr>
      </w:pPr>
    </w:p>
    <w:p w14:paraId="50DD8F96" w14:textId="387F87BE" w:rsidR="00144423" w:rsidRDefault="00144423" w:rsidP="00EB756A">
      <w:pPr>
        <w:pStyle w:val="ListParagraph"/>
        <w:numPr>
          <w:ilvl w:val="1"/>
          <w:numId w:val="9"/>
        </w:numPr>
        <w:spacing w:line="276" w:lineRule="auto"/>
        <w:ind w:left="788" w:hanging="431"/>
        <w:contextualSpacing w:val="0"/>
        <w:rPr>
          <w:rFonts w:ascii="Arial" w:hAnsi="Arial" w:cs="Arial"/>
          <w:b/>
          <w:bCs/>
          <w:sz w:val="28"/>
          <w:szCs w:val="24"/>
        </w:rPr>
      </w:pPr>
      <w:r>
        <w:rPr>
          <w:rFonts w:ascii="Arial" w:hAnsi="Arial" w:cs="Arial"/>
          <w:b/>
          <w:bCs/>
          <w:sz w:val="28"/>
          <w:szCs w:val="24"/>
        </w:rPr>
        <w:t>Artificial intelligence (AI)</w:t>
      </w:r>
    </w:p>
    <w:p w14:paraId="5972FCA5" w14:textId="77777777" w:rsidR="00B63EAF" w:rsidRDefault="00B63EAF" w:rsidP="00EB756A">
      <w:pPr>
        <w:spacing w:line="276" w:lineRule="auto"/>
        <w:rPr>
          <w:rFonts w:ascii="Arial" w:hAnsi="Arial" w:cs="Arial"/>
        </w:rPr>
      </w:pPr>
    </w:p>
    <w:p w14:paraId="56D27CD6" w14:textId="5F0EE4F9" w:rsidR="00144423" w:rsidRDefault="00144423" w:rsidP="00EB756A">
      <w:pPr>
        <w:spacing w:line="276" w:lineRule="auto"/>
        <w:rPr>
          <w:rFonts w:ascii="Arial" w:hAnsi="Arial" w:cs="Arial"/>
        </w:rPr>
      </w:pPr>
      <w:r>
        <w:rPr>
          <w:rFonts w:ascii="Arial" w:hAnsi="Arial" w:cs="Arial"/>
        </w:rPr>
        <w:t xml:space="preserve">AI is an umbrella term for a variety of algorithm-based technologies that have the ability to complete tasks by using functions that previously required human thinking. </w:t>
      </w:r>
    </w:p>
    <w:p w14:paraId="38495F13" w14:textId="77777777" w:rsidR="005B19F9" w:rsidRPr="00144423" w:rsidRDefault="005B19F9" w:rsidP="00EB756A">
      <w:pPr>
        <w:spacing w:line="276" w:lineRule="auto"/>
        <w:rPr>
          <w:rFonts w:ascii="Arial" w:hAnsi="Arial" w:cs="Arial"/>
        </w:rPr>
      </w:pPr>
    </w:p>
    <w:p w14:paraId="78869EA1" w14:textId="4ECC382F" w:rsidR="00586DCC" w:rsidRPr="000B4822" w:rsidRDefault="00144423" w:rsidP="00EB756A">
      <w:pPr>
        <w:pStyle w:val="ListParagraph"/>
        <w:numPr>
          <w:ilvl w:val="1"/>
          <w:numId w:val="9"/>
        </w:numPr>
        <w:spacing w:line="276" w:lineRule="auto"/>
        <w:ind w:left="788" w:hanging="431"/>
        <w:contextualSpacing w:val="0"/>
        <w:rPr>
          <w:rFonts w:ascii="Arial" w:hAnsi="Arial" w:cs="Arial"/>
          <w:b/>
          <w:bCs/>
          <w:sz w:val="28"/>
          <w:szCs w:val="24"/>
        </w:rPr>
      </w:pPr>
      <w:r>
        <w:rPr>
          <w:rFonts w:ascii="Arial" w:hAnsi="Arial" w:cs="Arial"/>
          <w:b/>
          <w:bCs/>
          <w:sz w:val="28"/>
          <w:szCs w:val="24"/>
        </w:rPr>
        <w:t>G</w:t>
      </w:r>
      <w:r w:rsidR="00B16795" w:rsidRPr="000B4822">
        <w:rPr>
          <w:rFonts w:ascii="Arial" w:hAnsi="Arial" w:cs="Arial"/>
          <w:b/>
          <w:bCs/>
          <w:sz w:val="28"/>
          <w:szCs w:val="24"/>
        </w:rPr>
        <w:t>enerative AI</w:t>
      </w:r>
    </w:p>
    <w:p w14:paraId="7889F1D1" w14:textId="77777777" w:rsidR="00B63EAF" w:rsidRDefault="00B63EAF" w:rsidP="00EB756A">
      <w:pPr>
        <w:spacing w:line="276" w:lineRule="auto"/>
        <w:rPr>
          <w:rFonts w:ascii="Arial" w:hAnsi="Arial" w:cs="Arial"/>
        </w:rPr>
      </w:pPr>
    </w:p>
    <w:p w14:paraId="1D5B4F83" w14:textId="1AA9A0C9" w:rsidR="00FA20F8" w:rsidRDefault="00B16795" w:rsidP="00EB756A">
      <w:pPr>
        <w:spacing w:line="276" w:lineRule="auto"/>
        <w:rPr>
          <w:rFonts w:ascii="Arial" w:hAnsi="Arial" w:cs="Arial"/>
        </w:rPr>
      </w:pPr>
      <w:r w:rsidRPr="00B16795">
        <w:rPr>
          <w:rFonts w:ascii="Arial" w:hAnsi="Arial" w:cs="Arial"/>
        </w:rPr>
        <w:t xml:space="preserve">Generative AI </w:t>
      </w:r>
      <w:r>
        <w:rPr>
          <w:rFonts w:ascii="Arial" w:hAnsi="Arial" w:cs="Arial"/>
        </w:rPr>
        <w:t xml:space="preserve">is a type of artificial intelligence that </w:t>
      </w:r>
      <w:r w:rsidR="00FA20F8">
        <w:rPr>
          <w:rFonts w:ascii="Arial" w:hAnsi="Arial" w:cs="Arial"/>
        </w:rPr>
        <w:t>has the ability to learn all types of subject matter to</w:t>
      </w:r>
      <w:r>
        <w:rPr>
          <w:rFonts w:ascii="Arial" w:hAnsi="Arial" w:cs="Arial"/>
        </w:rPr>
        <w:t xml:space="preserve"> create </w:t>
      </w:r>
      <w:r w:rsidR="00FA20F8">
        <w:rPr>
          <w:rFonts w:ascii="Arial" w:hAnsi="Arial" w:cs="Arial"/>
        </w:rPr>
        <w:t xml:space="preserve">and design </w:t>
      </w:r>
      <w:r>
        <w:rPr>
          <w:rFonts w:ascii="Arial" w:hAnsi="Arial" w:cs="Arial"/>
        </w:rPr>
        <w:t>new conten</w:t>
      </w:r>
      <w:r w:rsidR="00FA20F8">
        <w:rPr>
          <w:rFonts w:ascii="Arial" w:hAnsi="Arial" w:cs="Arial"/>
        </w:rPr>
        <w:t>t. It is the simulation of human intelligence in machines</w:t>
      </w:r>
      <w:r w:rsidR="00A414B5">
        <w:rPr>
          <w:rFonts w:ascii="Arial" w:hAnsi="Arial" w:cs="Arial"/>
        </w:rPr>
        <w:t xml:space="preserve"> that can be adapted without human involvement. </w:t>
      </w:r>
    </w:p>
    <w:p w14:paraId="28EEEBAB" w14:textId="77777777" w:rsidR="00FA20F8" w:rsidRDefault="00FA20F8" w:rsidP="00EB756A">
      <w:pPr>
        <w:spacing w:line="276" w:lineRule="auto"/>
        <w:rPr>
          <w:rFonts w:ascii="Arial" w:hAnsi="Arial" w:cs="Arial"/>
        </w:rPr>
      </w:pPr>
    </w:p>
    <w:p w14:paraId="7933CE0E" w14:textId="606C0EDA" w:rsidR="00586DCC" w:rsidRDefault="00FA20F8" w:rsidP="00EB756A">
      <w:pPr>
        <w:spacing w:line="276" w:lineRule="auto"/>
        <w:rPr>
          <w:rFonts w:ascii="Arial" w:hAnsi="Arial" w:cs="Arial"/>
        </w:rPr>
      </w:pPr>
      <w:r>
        <w:rPr>
          <w:rFonts w:ascii="Arial" w:hAnsi="Arial" w:cs="Arial"/>
        </w:rPr>
        <w:t xml:space="preserve">Generative AI tools </w:t>
      </w:r>
      <w:r w:rsidR="00A414B5">
        <w:rPr>
          <w:rFonts w:ascii="Arial" w:hAnsi="Arial" w:cs="Arial"/>
        </w:rPr>
        <w:t xml:space="preserve">can learn, problem-solve, make decisions and understand languages. It can do this by </w:t>
      </w:r>
      <w:r>
        <w:rPr>
          <w:rFonts w:ascii="Arial" w:hAnsi="Arial" w:cs="Arial"/>
        </w:rPr>
        <w:t>reus</w:t>
      </w:r>
      <w:r w:rsidR="00A414B5">
        <w:rPr>
          <w:rFonts w:ascii="Arial" w:hAnsi="Arial" w:cs="Arial"/>
        </w:rPr>
        <w:t xml:space="preserve">ing </w:t>
      </w:r>
      <w:r>
        <w:rPr>
          <w:rFonts w:ascii="Arial" w:hAnsi="Arial" w:cs="Arial"/>
        </w:rPr>
        <w:t>existing knowledge to solve new problems. Some examples of the type of material generative AI can create include:</w:t>
      </w:r>
    </w:p>
    <w:p w14:paraId="12C36006" w14:textId="77777777" w:rsidR="00FA20F8" w:rsidRDefault="00FA20F8" w:rsidP="00EB756A">
      <w:pPr>
        <w:spacing w:line="276" w:lineRule="auto"/>
        <w:rPr>
          <w:rFonts w:ascii="Arial" w:hAnsi="Arial" w:cs="Arial"/>
        </w:rPr>
      </w:pPr>
    </w:p>
    <w:p w14:paraId="6B94E738" w14:textId="28BB4B2A" w:rsidR="00FA20F8" w:rsidRDefault="00CB6A87" w:rsidP="00EB756A">
      <w:pPr>
        <w:pStyle w:val="ListParagraph"/>
        <w:numPr>
          <w:ilvl w:val="0"/>
          <w:numId w:val="40"/>
        </w:numPr>
        <w:spacing w:line="276" w:lineRule="auto"/>
        <w:contextualSpacing w:val="0"/>
        <w:rPr>
          <w:rFonts w:ascii="Arial" w:hAnsi="Arial" w:cs="Arial"/>
        </w:rPr>
      </w:pPr>
      <w:r>
        <w:rPr>
          <w:rFonts w:ascii="Arial" w:hAnsi="Arial" w:cs="Arial"/>
        </w:rPr>
        <w:t>c</w:t>
      </w:r>
      <w:r w:rsidR="00FA20F8">
        <w:rPr>
          <w:rFonts w:ascii="Arial" w:hAnsi="Arial" w:cs="Arial"/>
        </w:rPr>
        <w:t>onversations</w:t>
      </w:r>
    </w:p>
    <w:p w14:paraId="7D163533" w14:textId="7E322D49" w:rsidR="00CB6A87" w:rsidRDefault="00CB6A87" w:rsidP="00EB756A">
      <w:pPr>
        <w:pStyle w:val="ListParagraph"/>
        <w:numPr>
          <w:ilvl w:val="0"/>
          <w:numId w:val="40"/>
        </w:numPr>
        <w:spacing w:line="276" w:lineRule="auto"/>
        <w:contextualSpacing w:val="0"/>
        <w:rPr>
          <w:rFonts w:ascii="Arial" w:hAnsi="Arial" w:cs="Arial"/>
        </w:rPr>
      </w:pPr>
      <w:r>
        <w:rPr>
          <w:rFonts w:ascii="Arial" w:hAnsi="Arial" w:cs="Arial"/>
        </w:rPr>
        <w:t xml:space="preserve">documents/spreadsheets </w:t>
      </w:r>
    </w:p>
    <w:p w14:paraId="348C0AC8" w14:textId="7353AFB2" w:rsidR="00CB6A87" w:rsidRDefault="00CB6A87" w:rsidP="00EB756A">
      <w:pPr>
        <w:pStyle w:val="ListParagraph"/>
        <w:numPr>
          <w:ilvl w:val="0"/>
          <w:numId w:val="40"/>
        </w:numPr>
        <w:spacing w:line="276" w:lineRule="auto"/>
        <w:contextualSpacing w:val="0"/>
        <w:rPr>
          <w:rFonts w:ascii="Arial" w:hAnsi="Arial" w:cs="Arial"/>
        </w:rPr>
      </w:pPr>
      <w:r>
        <w:rPr>
          <w:rFonts w:ascii="Arial" w:hAnsi="Arial" w:cs="Arial"/>
        </w:rPr>
        <w:t>code</w:t>
      </w:r>
    </w:p>
    <w:p w14:paraId="61B2A4EE" w14:textId="13D2414E" w:rsidR="00FA20F8" w:rsidRDefault="00FA20F8" w:rsidP="00EB756A">
      <w:pPr>
        <w:pStyle w:val="ListParagraph"/>
        <w:numPr>
          <w:ilvl w:val="0"/>
          <w:numId w:val="40"/>
        </w:numPr>
        <w:spacing w:line="276" w:lineRule="auto"/>
        <w:contextualSpacing w:val="0"/>
        <w:rPr>
          <w:rFonts w:ascii="Arial" w:hAnsi="Arial" w:cs="Arial"/>
        </w:rPr>
      </w:pPr>
      <w:r>
        <w:rPr>
          <w:rFonts w:ascii="Arial" w:hAnsi="Arial" w:cs="Arial"/>
        </w:rPr>
        <w:t>images</w:t>
      </w:r>
    </w:p>
    <w:p w14:paraId="5BC8F1DA" w14:textId="047A49BF" w:rsidR="00FA20F8" w:rsidRDefault="00FA20F8" w:rsidP="00EB756A">
      <w:pPr>
        <w:pStyle w:val="ListParagraph"/>
        <w:numPr>
          <w:ilvl w:val="0"/>
          <w:numId w:val="40"/>
        </w:numPr>
        <w:spacing w:line="276" w:lineRule="auto"/>
        <w:contextualSpacing w:val="0"/>
        <w:rPr>
          <w:rFonts w:ascii="Arial" w:hAnsi="Arial" w:cs="Arial"/>
        </w:rPr>
      </w:pPr>
      <w:r>
        <w:rPr>
          <w:rFonts w:ascii="Arial" w:hAnsi="Arial" w:cs="Arial"/>
        </w:rPr>
        <w:t>videos</w:t>
      </w:r>
    </w:p>
    <w:p w14:paraId="5DE62F39" w14:textId="4BE2E7BB" w:rsidR="00FA20F8" w:rsidRDefault="00FA20F8" w:rsidP="00EB756A">
      <w:pPr>
        <w:pStyle w:val="ListParagraph"/>
        <w:numPr>
          <w:ilvl w:val="0"/>
          <w:numId w:val="40"/>
        </w:numPr>
        <w:spacing w:line="276" w:lineRule="auto"/>
        <w:contextualSpacing w:val="0"/>
        <w:rPr>
          <w:rFonts w:ascii="Arial" w:hAnsi="Arial" w:cs="Arial"/>
        </w:rPr>
      </w:pPr>
      <w:r>
        <w:rPr>
          <w:rFonts w:ascii="Arial" w:hAnsi="Arial" w:cs="Arial"/>
        </w:rPr>
        <w:lastRenderedPageBreak/>
        <w:t>music</w:t>
      </w:r>
    </w:p>
    <w:p w14:paraId="0AF72CE9" w14:textId="77777777" w:rsidR="009B6C50" w:rsidRDefault="009B6C50" w:rsidP="00EB756A">
      <w:pPr>
        <w:spacing w:line="276" w:lineRule="auto"/>
        <w:rPr>
          <w:rFonts w:ascii="Arial" w:hAnsi="Arial" w:cs="Arial"/>
        </w:rPr>
      </w:pPr>
    </w:p>
    <w:p w14:paraId="78E0C31C" w14:textId="3074ED36" w:rsidR="009B6C50" w:rsidRDefault="009B6C50" w:rsidP="00EB756A">
      <w:pPr>
        <w:pStyle w:val="ListParagraph"/>
        <w:numPr>
          <w:ilvl w:val="1"/>
          <w:numId w:val="9"/>
        </w:numPr>
        <w:spacing w:line="276" w:lineRule="auto"/>
        <w:ind w:left="788" w:hanging="431"/>
        <w:contextualSpacing w:val="0"/>
        <w:rPr>
          <w:rFonts w:ascii="Arial" w:hAnsi="Arial" w:cs="Arial"/>
          <w:b/>
          <w:bCs/>
          <w:sz w:val="28"/>
          <w:szCs w:val="24"/>
        </w:rPr>
      </w:pPr>
      <w:r>
        <w:rPr>
          <w:rFonts w:ascii="Arial" w:hAnsi="Arial" w:cs="Arial"/>
          <w:b/>
          <w:bCs/>
          <w:sz w:val="28"/>
          <w:szCs w:val="24"/>
        </w:rPr>
        <w:t>Generative AI chatbot</w:t>
      </w:r>
    </w:p>
    <w:p w14:paraId="4EB1FACC" w14:textId="77777777" w:rsidR="00B63EAF" w:rsidRDefault="00B63EAF" w:rsidP="00EB756A">
      <w:pPr>
        <w:spacing w:line="276" w:lineRule="auto"/>
        <w:rPr>
          <w:rFonts w:ascii="Arial" w:hAnsi="Arial" w:cs="Arial"/>
          <w:b/>
          <w:bCs/>
          <w:sz w:val="28"/>
          <w:szCs w:val="24"/>
        </w:rPr>
      </w:pPr>
    </w:p>
    <w:p w14:paraId="2E8F556E" w14:textId="4BCD1EF9" w:rsidR="00B63EAF" w:rsidRDefault="0045654B" w:rsidP="00EB756A">
      <w:pPr>
        <w:spacing w:line="276" w:lineRule="auto"/>
        <w:rPr>
          <w:rFonts w:ascii="Arial" w:hAnsi="Arial" w:cs="Arial"/>
        </w:rPr>
      </w:pPr>
      <w:r w:rsidRPr="0045654B">
        <w:rPr>
          <w:rFonts w:ascii="Arial" w:hAnsi="Arial" w:cs="Arial"/>
        </w:rPr>
        <w:t xml:space="preserve">A </w:t>
      </w:r>
      <w:r>
        <w:rPr>
          <w:rFonts w:ascii="Arial" w:hAnsi="Arial" w:cs="Arial"/>
        </w:rPr>
        <w:t xml:space="preserve">generative AI chatbot is a </w:t>
      </w:r>
      <w:r w:rsidRPr="0045654B">
        <w:rPr>
          <w:rFonts w:ascii="Arial" w:hAnsi="Arial" w:cs="Arial"/>
        </w:rPr>
        <w:t>computer program which simulates an online human conversation using generative AI. Publicly available examples are ChatGPT, Google Bard and Bing Chat.</w:t>
      </w:r>
    </w:p>
    <w:p w14:paraId="09C04CD8" w14:textId="77777777" w:rsidR="0045654B" w:rsidRPr="009B6C50" w:rsidRDefault="0045654B" w:rsidP="00EB756A">
      <w:pPr>
        <w:spacing w:line="276" w:lineRule="auto"/>
        <w:rPr>
          <w:rFonts w:ascii="Arial" w:hAnsi="Arial" w:cs="Arial"/>
        </w:rPr>
      </w:pPr>
    </w:p>
    <w:p w14:paraId="3C2D9FDF" w14:textId="00659B55" w:rsidR="009B6C50" w:rsidRDefault="009B6C50" w:rsidP="00EB756A">
      <w:pPr>
        <w:pStyle w:val="ListParagraph"/>
        <w:numPr>
          <w:ilvl w:val="1"/>
          <w:numId w:val="9"/>
        </w:numPr>
        <w:spacing w:line="276" w:lineRule="auto"/>
        <w:ind w:left="788" w:hanging="431"/>
        <w:contextualSpacing w:val="0"/>
        <w:rPr>
          <w:rFonts w:ascii="Arial" w:hAnsi="Arial" w:cs="Arial"/>
          <w:b/>
          <w:bCs/>
          <w:sz w:val="28"/>
          <w:szCs w:val="24"/>
        </w:rPr>
      </w:pPr>
      <w:r>
        <w:rPr>
          <w:rFonts w:ascii="Arial" w:hAnsi="Arial" w:cs="Arial"/>
          <w:b/>
          <w:bCs/>
          <w:sz w:val="28"/>
          <w:szCs w:val="24"/>
        </w:rPr>
        <w:t xml:space="preserve">Large </w:t>
      </w:r>
      <w:r w:rsidR="00157D9A">
        <w:rPr>
          <w:rFonts w:ascii="Arial" w:hAnsi="Arial" w:cs="Arial"/>
          <w:b/>
          <w:bCs/>
          <w:sz w:val="28"/>
          <w:szCs w:val="24"/>
        </w:rPr>
        <w:t>l</w:t>
      </w:r>
      <w:r>
        <w:rPr>
          <w:rFonts w:ascii="Arial" w:hAnsi="Arial" w:cs="Arial"/>
          <w:b/>
          <w:bCs/>
          <w:sz w:val="28"/>
          <w:szCs w:val="24"/>
        </w:rPr>
        <w:t xml:space="preserve">anguage </w:t>
      </w:r>
      <w:r w:rsidR="00157D9A">
        <w:rPr>
          <w:rFonts w:ascii="Arial" w:hAnsi="Arial" w:cs="Arial"/>
          <w:b/>
          <w:bCs/>
          <w:sz w:val="28"/>
          <w:szCs w:val="24"/>
        </w:rPr>
        <w:t>m</w:t>
      </w:r>
      <w:r>
        <w:rPr>
          <w:rFonts w:ascii="Arial" w:hAnsi="Arial" w:cs="Arial"/>
          <w:b/>
          <w:bCs/>
          <w:sz w:val="28"/>
          <w:szCs w:val="24"/>
        </w:rPr>
        <w:t>odel (LLM)</w:t>
      </w:r>
    </w:p>
    <w:p w14:paraId="0320C64D" w14:textId="77777777" w:rsidR="009B6C50" w:rsidRDefault="009B6C50" w:rsidP="00EB756A">
      <w:pPr>
        <w:spacing w:line="276" w:lineRule="auto"/>
        <w:rPr>
          <w:rFonts w:ascii="Arial" w:hAnsi="Arial" w:cs="Arial"/>
          <w:b/>
          <w:bCs/>
          <w:sz w:val="28"/>
          <w:szCs w:val="24"/>
        </w:rPr>
      </w:pPr>
    </w:p>
    <w:p w14:paraId="75DEDBDA" w14:textId="020DCA8A" w:rsidR="009B6C50" w:rsidRDefault="0045654B" w:rsidP="00EB756A">
      <w:pPr>
        <w:spacing w:line="276" w:lineRule="auto"/>
        <w:rPr>
          <w:rFonts w:ascii="Arial" w:hAnsi="Arial" w:cs="Arial"/>
        </w:rPr>
      </w:pPr>
      <w:r w:rsidRPr="0045654B">
        <w:rPr>
          <w:rFonts w:ascii="Arial" w:hAnsi="Arial" w:cs="Arial"/>
        </w:rPr>
        <w:t>LLMs are AI models which learn to predict the next best word or part of a word in a sentence having been trained on enormous quantities of text. Microsoft Copilot and ChatGPT, for example, use the OpenAI Large Language Model to produce content.</w:t>
      </w:r>
    </w:p>
    <w:p w14:paraId="190B6F68" w14:textId="77777777" w:rsidR="0045654B" w:rsidRPr="009B6C50" w:rsidRDefault="0045654B" w:rsidP="00EB756A">
      <w:pPr>
        <w:spacing w:line="276" w:lineRule="auto"/>
        <w:rPr>
          <w:rFonts w:ascii="Arial" w:hAnsi="Arial" w:cs="Arial"/>
        </w:rPr>
      </w:pPr>
    </w:p>
    <w:p w14:paraId="2DCC87AE" w14:textId="4A05A026" w:rsidR="009B6C50" w:rsidRDefault="009B6C50" w:rsidP="00EB756A">
      <w:pPr>
        <w:pStyle w:val="ListParagraph"/>
        <w:numPr>
          <w:ilvl w:val="1"/>
          <w:numId w:val="9"/>
        </w:numPr>
        <w:spacing w:line="276" w:lineRule="auto"/>
        <w:ind w:left="788" w:hanging="431"/>
        <w:contextualSpacing w:val="0"/>
        <w:rPr>
          <w:rFonts w:ascii="Arial" w:hAnsi="Arial" w:cs="Arial"/>
          <w:b/>
          <w:bCs/>
          <w:sz w:val="28"/>
          <w:szCs w:val="24"/>
        </w:rPr>
      </w:pPr>
      <w:r>
        <w:rPr>
          <w:rFonts w:ascii="Arial" w:hAnsi="Arial" w:cs="Arial"/>
          <w:b/>
          <w:bCs/>
          <w:sz w:val="28"/>
          <w:szCs w:val="24"/>
        </w:rPr>
        <w:t>Machine learning (ML)</w:t>
      </w:r>
    </w:p>
    <w:p w14:paraId="3A1D340B" w14:textId="77777777" w:rsidR="009B6C50" w:rsidRDefault="009B6C50" w:rsidP="00EB756A">
      <w:pPr>
        <w:spacing w:line="276" w:lineRule="auto"/>
        <w:rPr>
          <w:rFonts w:ascii="Arial" w:hAnsi="Arial" w:cs="Arial"/>
          <w:b/>
          <w:bCs/>
          <w:sz w:val="28"/>
          <w:szCs w:val="24"/>
        </w:rPr>
      </w:pPr>
    </w:p>
    <w:p w14:paraId="7A407BCC" w14:textId="39342AA7" w:rsidR="009B6C50" w:rsidRDefault="0045654B" w:rsidP="00EB756A">
      <w:pPr>
        <w:spacing w:line="276" w:lineRule="auto"/>
        <w:rPr>
          <w:rFonts w:ascii="Arial" w:hAnsi="Arial" w:cs="Arial"/>
        </w:rPr>
      </w:pPr>
      <w:r w:rsidRPr="0045654B">
        <w:rPr>
          <w:rFonts w:ascii="Arial" w:hAnsi="Arial" w:cs="Arial"/>
        </w:rPr>
        <w:t>A branch of AI that uses data and algorithms to imitate the way that humans learn, gradually improving accuracy. Through the use of statistical methods, algorithms are trained to make classifications or predictions, and to uncover key insights in data mining projects.</w:t>
      </w:r>
    </w:p>
    <w:p w14:paraId="76A49BFB" w14:textId="77777777" w:rsidR="0045654B" w:rsidRPr="009B6C50" w:rsidRDefault="0045654B" w:rsidP="00EB756A">
      <w:pPr>
        <w:spacing w:line="276" w:lineRule="auto"/>
        <w:rPr>
          <w:rFonts w:ascii="Arial" w:hAnsi="Arial" w:cs="Arial"/>
        </w:rPr>
      </w:pPr>
    </w:p>
    <w:p w14:paraId="58451CA5" w14:textId="2FA309AB" w:rsidR="009B6C50" w:rsidRDefault="009B6C50" w:rsidP="00EB756A">
      <w:pPr>
        <w:pStyle w:val="ListParagraph"/>
        <w:numPr>
          <w:ilvl w:val="1"/>
          <w:numId w:val="9"/>
        </w:numPr>
        <w:spacing w:line="276" w:lineRule="auto"/>
        <w:ind w:left="788" w:hanging="431"/>
        <w:contextualSpacing w:val="0"/>
        <w:rPr>
          <w:rFonts w:ascii="Arial" w:hAnsi="Arial" w:cs="Arial"/>
          <w:b/>
          <w:bCs/>
          <w:sz w:val="28"/>
          <w:szCs w:val="24"/>
        </w:rPr>
      </w:pPr>
      <w:r>
        <w:rPr>
          <w:rFonts w:ascii="Arial" w:hAnsi="Arial" w:cs="Arial"/>
          <w:b/>
          <w:bCs/>
          <w:sz w:val="28"/>
          <w:szCs w:val="24"/>
        </w:rPr>
        <w:t>Hallucinations</w:t>
      </w:r>
    </w:p>
    <w:p w14:paraId="4FAC18ED" w14:textId="77777777" w:rsidR="009B6C50" w:rsidRDefault="009B6C50" w:rsidP="00EB756A">
      <w:pPr>
        <w:spacing w:line="276" w:lineRule="auto"/>
        <w:rPr>
          <w:rFonts w:ascii="Arial" w:hAnsi="Arial" w:cs="Arial"/>
          <w:b/>
          <w:bCs/>
          <w:sz w:val="28"/>
          <w:szCs w:val="24"/>
        </w:rPr>
      </w:pPr>
    </w:p>
    <w:p w14:paraId="2AAA1DCD" w14:textId="58365EDF" w:rsidR="00BC2520" w:rsidRDefault="0045654B" w:rsidP="00EB756A">
      <w:pPr>
        <w:spacing w:line="276" w:lineRule="auto"/>
        <w:rPr>
          <w:rFonts w:ascii="Arial" w:hAnsi="Arial" w:cs="Arial"/>
        </w:rPr>
      </w:pPr>
      <w:r w:rsidRPr="0045654B">
        <w:rPr>
          <w:rFonts w:ascii="Arial" w:hAnsi="Arial" w:cs="Arial"/>
        </w:rPr>
        <w:t>AI hallucinations are when an AI model generates incorrect or misleading results. The results may seem correct, but they will not be factually correct.</w:t>
      </w:r>
      <w:r>
        <w:rPr>
          <w:rFonts w:ascii="Arial" w:hAnsi="Arial" w:cs="Arial"/>
        </w:rPr>
        <w:t xml:space="preserve"> </w:t>
      </w:r>
      <w:r w:rsidRPr="0045654B">
        <w:rPr>
          <w:rFonts w:ascii="Arial" w:hAnsi="Arial" w:cs="Arial"/>
        </w:rPr>
        <w:t>Due to the way in which generative AI is trained and operates, it is able to produce plausible answers which are inaccurate, and in some cases</w:t>
      </w:r>
      <w:r w:rsidR="002B200F">
        <w:rPr>
          <w:rFonts w:ascii="Arial" w:hAnsi="Arial" w:cs="Arial"/>
        </w:rPr>
        <w:t>,</w:t>
      </w:r>
      <w:r w:rsidRPr="0045654B">
        <w:rPr>
          <w:rFonts w:ascii="Arial" w:hAnsi="Arial" w:cs="Arial"/>
        </w:rPr>
        <w:t xml:space="preserve"> entirely made up. As such, you should treat any information created by generative AI with caution and perform your own additional validation checks on any such information prior to using or relying on it.</w:t>
      </w:r>
    </w:p>
    <w:p w14:paraId="785625CC" w14:textId="77777777" w:rsidR="003E33CC" w:rsidRPr="0057558E" w:rsidRDefault="003E33CC" w:rsidP="00EB756A">
      <w:pPr>
        <w:spacing w:line="276" w:lineRule="auto"/>
        <w:rPr>
          <w:rFonts w:ascii="Arial" w:hAnsi="Arial" w:cs="Arial"/>
        </w:rPr>
      </w:pPr>
    </w:p>
    <w:p w14:paraId="1BF50676" w14:textId="77777777" w:rsidR="003E33CC" w:rsidRPr="00323113" w:rsidRDefault="003E33CC" w:rsidP="00EB756A">
      <w:pPr>
        <w:pStyle w:val="ListParagraph"/>
        <w:numPr>
          <w:ilvl w:val="0"/>
          <w:numId w:val="9"/>
        </w:numPr>
        <w:spacing w:line="276" w:lineRule="auto"/>
        <w:ind w:left="357" w:hanging="357"/>
        <w:contextualSpacing w:val="0"/>
        <w:rPr>
          <w:rFonts w:ascii="Arial" w:hAnsi="Arial" w:cs="Arial"/>
          <w:b/>
          <w:bCs/>
          <w:sz w:val="32"/>
          <w:szCs w:val="28"/>
        </w:rPr>
      </w:pPr>
      <w:r w:rsidRPr="00323113">
        <w:rPr>
          <w:rFonts w:ascii="Arial" w:hAnsi="Arial" w:cs="Arial"/>
          <w:b/>
          <w:bCs/>
          <w:sz w:val="32"/>
          <w:szCs w:val="28"/>
        </w:rPr>
        <w:t xml:space="preserve">Approved generative AI </w:t>
      </w:r>
      <w:r>
        <w:rPr>
          <w:rFonts w:ascii="Arial" w:hAnsi="Arial" w:cs="Arial"/>
          <w:b/>
          <w:bCs/>
          <w:sz w:val="32"/>
          <w:szCs w:val="28"/>
        </w:rPr>
        <w:t>tools</w:t>
      </w:r>
    </w:p>
    <w:p w14:paraId="2205A061" w14:textId="77777777" w:rsidR="003E33CC" w:rsidRDefault="003E33CC" w:rsidP="00EB756A">
      <w:pPr>
        <w:spacing w:line="276" w:lineRule="auto"/>
        <w:rPr>
          <w:rFonts w:ascii="Arial" w:hAnsi="Arial" w:cs="Arial"/>
        </w:rPr>
      </w:pPr>
    </w:p>
    <w:p w14:paraId="4CE675F7" w14:textId="77777777" w:rsidR="003E33CC" w:rsidRPr="00040A05" w:rsidRDefault="003E33CC" w:rsidP="00EB756A">
      <w:pPr>
        <w:spacing w:line="276" w:lineRule="auto"/>
        <w:rPr>
          <w:rFonts w:ascii="Arial" w:hAnsi="Arial" w:cs="Arial"/>
          <w:b/>
          <w:bCs/>
          <w:sz w:val="28"/>
          <w:szCs w:val="24"/>
        </w:rPr>
      </w:pPr>
      <w:r w:rsidRPr="00040A05">
        <w:rPr>
          <w:rFonts w:ascii="Arial" w:hAnsi="Arial" w:cs="Arial"/>
        </w:rPr>
        <w:t xml:space="preserve">Employees must only use generative AI </w:t>
      </w:r>
      <w:r>
        <w:rPr>
          <w:rFonts w:ascii="Arial" w:hAnsi="Arial" w:cs="Arial"/>
        </w:rPr>
        <w:t>tools</w:t>
      </w:r>
      <w:r w:rsidRPr="00040A05">
        <w:rPr>
          <w:rFonts w:ascii="Arial" w:hAnsi="Arial" w:cs="Arial"/>
        </w:rPr>
        <w:t xml:space="preserve"> approved by </w:t>
      </w:r>
      <w:r w:rsidRPr="00040A05">
        <w:rPr>
          <w:rFonts w:ascii="Arial" w:hAnsi="Arial" w:cs="Arial"/>
          <w:highlight w:val="yellow"/>
        </w:rPr>
        <w:t>[insert organisation name]</w:t>
      </w:r>
      <w:r w:rsidRPr="00040A05">
        <w:rPr>
          <w:rFonts w:ascii="Arial" w:hAnsi="Arial" w:cs="Arial"/>
        </w:rPr>
        <w:t xml:space="preserve">. The following AI </w:t>
      </w:r>
      <w:r>
        <w:rPr>
          <w:rFonts w:ascii="Arial" w:hAnsi="Arial" w:cs="Arial"/>
        </w:rPr>
        <w:t>tool</w:t>
      </w:r>
      <w:r w:rsidRPr="00040A05">
        <w:rPr>
          <w:rFonts w:ascii="Arial" w:hAnsi="Arial" w:cs="Arial"/>
          <w:highlight w:val="yellow"/>
        </w:rPr>
        <w:t>(s)</w:t>
      </w:r>
      <w:r w:rsidRPr="00040A05">
        <w:rPr>
          <w:rFonts w:ascii="Arial" w:hAnsi="Arial" w:cs="Arial"/>
        </w:rPr>
        <w:t xml:space="preserve"> </w:t>
      </w:r>
      <w:r w:rsidRPr="00040A05">
        <w:rPr>
          <w:rFonts w:ascii="Arial" w:hAnsi="Arial" w:cs="Arial"/>
          <w:highlight w:val="yellow"/>
        </w:rPr>
        <w:t>[is/are]</w:t>
      </w:r>
      <w:r w:rsidRPr="00040A05">
        <w:rPr>
          <w:rFonts w:ascii="Arial" w:hAnsi="Arial" w:cs="Arial"/>
        </w:rPr>
        <w:t xml:space="preserve"> approved by </w:t>
      </w:r>
      <w:r w:rsidRPr="00040A05">
        <w:rPr>
          <w:rFonts w:ascii="Arial" w:hAnsi="Arial" w:cs="Arial"/>
          <w:highlight w:val="yellow"/>
        </w:rPr>
        <w:t>[insert organisation name]</w:t>
      </w:r>
      <w:r w:rsidRPr="00040A05">
        <w:rPr>
          <w:rFonts w:ascii="Arial" w:hAnsi="Arial" w:cs="Arial"/>
        </w:rPr>
        <w:t>:</w:t>
      </w:r>
    </w:p>
    <w:p w14:paraId="40485E92" w14:textId="77777777" w:rsidR="003E33CC" w:rsidRDefault="003E33CC" w:rsidP="00EB756A">
      <w:pPr>
        <w:spacing w:line="276" w:lineRule="auto"/>
        <w:rPr>
          <w:rFonts w:ascii="Arial" w:hAnsi="Arial" w:cs="Arial"/>
        </w:rPr>
      </w:pPr>
    </w:p>
    <w:p w14:paraId="3360D8B6" w14:textId="77777777" w:rsidR="003E33CC" w:rsidRPr="00BA0802" w:rsidRDefault="003E33CC" w:rsidP="00EB756A">
      <w:pPr>
        <w:pStyle w:val="ListParagraph"/>
        <w:numPr>
          <w:ilvl w:val="0"/>
          <w:numId w:val="44"/>
        </w:numPr>
        <w:spacing w:line="276" w:lineRule="auto"/>
        <w:contextualSpacing w:val="0"/>
        <w:rPr>
          <w:rFonts w:ascii="Arial" w:hAnsi="Arial" w:cs="Arial"/>
          <w:highlight w:val="yellow"/>
        </w:rPr>
      </w:pPr>
      <w:r w:rsidRPr="00BA0802">
        <w:rPr>
          <w:rFonts w:ascii="Arial" w:hAnsi="Arial" w:cs="Arial"/>
          <w:highlight w:val="yellow"/>
        </w:rPr>
        <w:t>[insert details]</w:t>
      </w:r>
    </w:p>
    <w:p w14:paraId="25669782" w14:textId="77777777" w:rsidR="003E33CC" w:rsidRDefault="003E33CC" w:rsidP="00EB756A">
      <w:pPr>
        <w:spacing w:line="276" w:lineRule="auto"/>
        <w:rPr>
          <w:rFonts w:ascii="Arial" w:hAnsi="Arial" w:cs="Arial"/>
        </w:rPr>
      </w:pPr>
    </w:p>
    <w:p w14:paraId="6BCF2473" w14:textId="77777777" w:rsidR="003E33CC" w:rsidRDefault="003E33CC" w:rsidP="00EB756A">
      <w:pPr>
        <w:spacing w:line="276" w:lineRule="auto"/>
        <w:rPr>
          <w:rFonts w:ascii="Arial" w:hAnsi="Arial" w:cs="Arial"/>
        </w:rPr>
      </w:pPr>
      <w:r>
        <w:rPr>
          <w:rFonts w:ascii="Arial" w:hAnsi="Arial" w:cs="Arial"/>
        </w:rPr>
        <w:lastRenderedPageBreak/>
        <w:t xml:space="preserve">If employees wish to use a generative AI tool that is not listed above, they must contact </w:t>
      </w:r>
      <w:r w:rsidRPr="006E2C15">
        <w:rPr>
          <w:rFonts w:ascii="Arial" w:hAnsi="Arial" w:cs="Arial"/>
          <w:highlight w:val="yellow"/>
        </w:rPr>
        <w:t>[insert name]</w:t>
      </w:r>
      <w:r>
        <w:rPr>
          <w:rFonts w:ascii="Arial" w:hAnsi="Arial" w:cs="Arial"/>
        </w:rPr>
        <w:t>. All suggestions will be considered and, if appropriate, added to the list of approved generative AI providers.</w:t>
      </w:r>
    </w:p>
    <w:p w14:paraId="04B641E6" w14:textId="77777777" w:rsidR="003E33CC" w:rsidRDefault="003E33CC" w:rsidP="00EB756A">
      <w:pPr>
        <w:spacing w:line="276" w:lineRule="auto"/>
        <w:rPr>
          <w:rFonts w:ascii="Arial" w:hAnsi="Arial" w:cs="Arial"/>
        </w:rPr>
      </w:pPr>
    </w:p>
    <w:p w14:paraId="5F0ABA3E" w14:textId="77777777" w:rsidR="003E33CC" w:rsidRDefault="003E33CC" w:rsidP="00EB756A">
      <w:pPr>
        <w:spacing w:line="276" w:lineRule="auto"/>
        <w:rPr>
          <w:rFonts w:ascii="Arial" w:hAnsi="Arial" w:cs="Arial"/>
        </w:rPr>
      </w:pPr>
      <w:r w:rsidRPr="00207E98">
        <w:rPr>
          <w:rFonts w:ascii="Arial" w:hAnsi="Arial" w:cs="Arial"/>
          <w:highlight w:val="yellow"/>
        </w:rPr>
        <w:t>[Insert name]</w:t>
      </w:r>
      <w:r>
        <w:rPr>
          <w:rFonts w:ascii="Arial" w:hAnsi="Arial" w:cs="Arial"/>
        </w:rPr>
        <w:t xml:space="preserve"> is responsible for maintaining the approved list of AI tools.</w:t>
      </w:r>
    </w:p>
    <w:p w14:paraId="3997C460" w14:textId="77777777" w:rsidR="003E33CC" w:rsidRDefault="003E33CC" w:rsidP="00EB756A">
      <w:pPr>
        <w:spacing w:line="276" w:lineRule="auto"/>
        <w:rPr>
          <w:rFonts w:ascii="Arial" w:hAnsi="Arial" w:cs="Arial"/>
        </w:rPr>
      </w:pPr>
    </w:p>
    <w:p w14:paraId="0E556747" w14:textId="77777777" w:rsidR="003E33CC" w:rsidRDefault="003E33CC" w:rsidP="00EB756A">
      <w:pPr>
        <w:spacing w:line="276" w:lineRule="auto"/>
        <w:rPr>
          <w:rFonts w:ascii="Arial" w:hAnsi="Arial" w:cs="Arial"/>
        </w:rPr>
      </w:pPr>
      <w:r w:rsidRPr="003536C9">
        <w:rPr>
          <w:rFonts w:ascii="Arial" w:hAnsi="Arial" w:cs="Arial"/>
          <w:highlight w:val="yellow"/>
        </w:rPr>
        <w:t xml:space="preserve">[Insert if </w:t>
      </w:r>
      <w:r>
        <w:rPr>
          <w:rFonts w:ascii="Arial" w:hAnsi="Arial" w:cs="Arial"/>
          <w:highlight w:val="yellow"/>
        </w:rPr>
        <w:t>the use of generative AI tools is limited to certain roles</w:t>
      </w:r>
      <w:r w:rsidRPr="003536C9">
        <w:rPr>
          <w:rFonts w:ascii="Arial" w:hAnsi="Arial" w:cs="Arial"/>
          <w:highlight w:val="yellow"/>
        </w:rPr>
        <w:t>]</w:t>
      </w:r>
    </w:p>
    <w:p w14:paraId="7D67BE72" w14:textId="77777777" w:rsidR="003E33CC" w:rsidRPr="002660AF" w:rsidRDefault="003E33CC" w:rsidP="00EB756A">
      <w:pPr>
        <w:spacing w:line="276" w:lineRule="auto"/>
        <w:rPr>
          <w:rFonts w:ascii="Arial" w:hAnsi="Arial" w:cs="Arial"/>
        </w:rPr>
      </w:pPr>
    </w:p>
    <w:p w14:paraId="10020956" w14:textId="77777777" w:rsidR="003E33CC" w:rsidRDefault="003E33CC" w:rsidP="00EB756A">
      <w:pPr>
        <w:pStyle w:val="ListParagraph"/>
        <w:numPr>
          <w:ilvl w:val="0"/>
          <w:numId w:val="9"/>
        </w:numPr>
        <w:spacing w:line="276" w:lineRule="auto"/>
        <w:ind w:left="357" w:hanging="357"/>
        <w:contextualSpacing w:val="0"/>
        <w:textAlignment w:val="baseline"/>
        <w:rPr>
          <w:rFonts w:ascii="Arial" w:eastAsia="Times New Roman" w:hAnsi="Arial" w:cs="Arial"/>
          <w:b/>
          <w:bCs/>
          <w:sz w:val="32"/>
          <w:szCs w:val="32"/>
          <w:lang w:eastAsia="en-GB"/>
        </w:rPr>
      </w:pPr>
      <w:r>
        <w:rPr>
          <w:rFonts w:ascii="Arial" w:eastAsia="Times New Roman" w:hAnsi="Arial" w:cs="Arial"/>
          <w:b/>
          <w:bCs/>
          <w:sz w:val="32"/>
          <w:szCs w:val="32"/>
          <w:lang w:eastAsia="en-GB"/>
        </w:rPr>
        <w:t>Who may use generative AI for work purposes?</w:t>
      </w:r>
    </w:p>
    <w:p w14:paraId="392CEDB4" w14:textId="77777777" w:rsidR="003E33CC" w:rsidRDefault="003E33CC" w:rsidP="00EB756A">
      <w:pPr>
        <w:spacing w:line="276" w:lineRule="auto"/>
        <w:textAlignment w:val="baseline"/>
        <w:rPr>
          <w:rFonts w:ascii="Arial" w:eastAsia="Times New Roman" w:hAnsi="Arial" w:cs="Arial"/>
          <w:szCs w:val="24"/>
          <w:lang w:eastAsia="en-GB"/>
        </w:rPr>
      </w:pPr>
    </w:p>
    <w:p w14:paraId="0BA7D47B" w14:textId="77777777" w:rsidR="003E33CC" w:rsidRDefault="003E33CC" w:rsidP="00EB756A">
      <w:pPr>
        <w:spacing w:line="276" w:lineRule="auto"/>
        <w:textAlignment w:val="baseline"/>
        <w:rPr>
          <w:rFonts w:ascii="Arial" w:eastAsia="Times New Roman" w:hAnsi="Arial" w:cs="Arial"/>
          <w:szCs w:val="24"/>
          <w:lang w:eastAsia="en-GB"/>
        </w:rPr>
      </w:pPr>
      <w:r>
        <w:rPr>
          <w:rFonts w:ascii="Arial" w:eastAsia="Times New Roman" w:hAnsi="Arial" w:cs="Arial"/>
          <w:szCs w:val="24"/>
          <w:lang w:eastAsia="en-GB"/>
        </w:rPr>
        <w:t>Generative AI should enhance, not replace, employee workload. The following table sets out who may use generative AI tools for work purposes and the type of work it can be used for.</w:t>
      </w:r>
    </w:p>
    <w:p w14:paraId="408F2E1A" w14:textId="77777777" w:rsidR="003E33CC" w:rsidRDefault="003E33CC" w:rsidP="00EB756A">
      <w:pPr>
        <w:spacing w:line="276" w:lineRule="auto"/>
        <w:textAlignment w:val="baseline"/>
        <w:rPr>
          <w:rFonts w:ascii="Arial" w:eastAsia="Times New Roman" w:hAnsi="Arial" w:cs="Arial"/>
          <w:szCs w:val="24"/>
          <w:lang w:eastAsia="en-GB"/>
        </w:rPr>
      </w:pP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174"/>
        <w:gridCol w:w="2790"/>
        <w:gridCol w:w="2193"/>
        <w:gridCol w:w="2193"/>
      </w:tblGrid>
      <w:tr w:rsidR="003E33CC" w:rsidRPr="007310D7" w14:paraId="151E190C" w14:textId="77777777" w:rsidTr="003C163A">
        <w:tc>
          <w:tcPr>
            <w:tcW w:w="2174" w:type="dxa"/>
            <w:shd w:val="clear" w:color="auto" w:fill="E7E6E6"/>
          </w:tcPr>
          <w:p w14:paraId="4FE876DB" w14:textId="77777777" w:rsidR="003E33CC" w:rsidRPr="007310D7" w:rsidRDefault="003E33CC" w:rsidP="00EB756A">
            <w:pPr>
              <w:spacing w:before="120" w:line="276" w:lineRule="auto"/>
              <w:textAlignment w:val="baseline"/>
              <w:rPr>
                <w:rFonts w:ascii="Arial" w:eastAsia="Times New Roman" w:hAnsi="Arial" w:cs="Arial"/>
                <w:b/>
                <w:bCs/>
                <w:sz w:val="24"/>
                <w:szCs w:val="24"/>
                <w:lang w:eastAsia="en-GB"/>
              </w:rPr>
            </w:pPr>
            <w:r w:rsidRPr="007310D7">
              <w:rPr>
                <w:rFonts w:ascii="Arial" w:eastAsia="Times New Roman" w:hAnsi="Arial" w:cs="Arial"/>
                <w:b/>
                <w:bCs/>
                <w:sz w:val="24"/>
                <w:szCs w:val="24"/>
                <w:lang w:eastAsia="en-GB"/>
              </w:rPr>
              <w:t>Role</w:t>
            </w:r>
          </w:p>
        </w:tc>
        <w:tc>
          <w:tcPr>
            <w:tcW w:w="2790" w:type="dxa"/>
            <w:shd w:val="clear" w:color="auto" w:fill="E7E6E6"/>
          </w:tcPr>
          <w:p w14:paraId="2424A07A" w14:textId="77777777" w:rsidR="003E33CC" w:rsidRPr="007310D7" w:rsidRDefault="003E33CC" w:rsidP="00EB756A">
            <w:pPr>
              <w:spacing w:before="120" w:line="276" w:lineRule="auto"/>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Work purpose for which AI may be used</w:t>
            </w:r>
          </w:p>
        </w:tc>
        <w:tc>
          <w:tcPr>
            <w:tcW w:w="2193" w:type="dxa"/>
            <w:shd w:val="clear" w:color="auto" w:fill="E7E6E6"/>
          </w:tcPr>
          <w:p w14:paraId="2C2D37E5" w14:textId="77777777" w:rsidR="003E33CC" w:rsidRPr="00BA0802" w:rsidRDefault="003E33CC" w:rsidP="00EB756A">
            <w:pPr>
              <w:spacing w:before="120" w:line="276" w:lineRule="auto"/>
              <w:textAlignment w:val="baseline"/>
              <w:rPr>
                <w:rFonts w:ascii="Arial" w:eastAsia="Times New Roman" w:hAnsi="Arial" w:cs="Arial"/>
                <w:b/>
                <w:bCs/>
                <w:sz w:val="24"/>
                <w:szCs w:val="28"/>
                <w:lang w:eastAsia="en-GB"/>
              </w:rPr>
            </w:pPr>
            <w:r w:rsidRPr="00BA0802">
              <w:rPr>
                <w:rFonts w:ascii="Arial" w:eastAsia="Times New Roman" w:hAnsi="Arial" w:cs="Arial"/>
                <w:b/>
                <w:bCs/>
                <w:sz w:val="24"/>
                <w:szCs w:val="28"/>
                <w:lang w:eastAsia="en-GB"/>
              </w:rPr>
              <w:t xml:space="preserve">AI </w:t>
            </w:r>
            <w:r>
              <w:rPr>
                <w:rFonts w:ascii="Arial" w:eastAsia="Times New Roman" w:hAnsi="Arial" w:cs="Arial"/>
                <w:b/>
                <w:bCs/>
                <w:sz w:val="24"/>
                <w:szCs w:val="28"/>
                <w:lang w:eastAsia="en-GB"/>
              </w:rPr>
              <w:t>tool</w:t>
            </w:r>
            <w:r w:rsidRPr="00BA0802">
              <w:rPr>
                <w:rFonts w:ascii="Arial" w:eastAsia="Times New Roman" w:hAnsi="Arial" w:cs="Arial"/>
                <w:b/>
                <w:bCs/>
                <w:sz w:val="24"/>
                <w:szCs w:val="28"/>
                <w:lang w:eastAsia="en-GB"/>
              </w:rPr>
              <w:t>(s)</w:t>
            </w:r>
          </w:p>
        </w:tc>
        <w:tc>
          <w:tcPr>
            <w:tcW w:w="2193" w:type="dxa"/>
            <w:shd w:val="clear" w:color="auto" w:fill="E7E6E6"/>
          </w:tcPr>
          <w:p w14:paraId="5DC62248" w14:textId="77777777" w:rsidR="003E33CC" w:rsidRPr="00BA0802" w:rsidRDefault="003E33CC" w:rsidP="00EB756A">
            <w:pPr>
              <w:spacing w:before="120" w:line="276" w:lineRule="auto"/>
              <w:textAlignment w:val="baseline"/>
              <w:rPr>
                <w:rFonts w:ascii="Arial" w:eastAsia="Times New Roman" w:hAnsi="Arial" w:cs="Arial"/>
                <w:b/>
                <w:bCs/>
                <w:sz w:val="24"/>
                <w:szCs w:val="28"/>
                <w:lang w:eastAsia="en-GB"/>
              </w:rPr>
            </w:pPr>
            <w:r w:rsidRPr="00BA0802">
              <w:rPr>
                <w:rFonts w:ascii="Arial" w:eastAsia="Times New Roman" w:hAnsi="Arial" w:cs="Arial"/>
                <w:b/>
                <w:bCs/>
                <w:sz w:val="24"/>
                <w:szCs w:val="28"/>
                <w:lang w:eastAsia="en-GB"/>
              </w:rPr>
              <w:t>Authority limits</w:t>
            </w:r>
          </w:p>
        </w:tc>
      </w:tr>
      <w:tr w:rsidR="003E33CC" w:rsidRPr="007310D7" w14:paraId="6B2DB74D" w14:textId="77777777" w:rsidTr="003C163A">
        <w:tc>
          <w:tcPr>
            <w:tcW w:w="2174" w:type="dxa"/>
            <w:shd w:val="clear" w:color="auto" w:fill="F2F2F2"/>
          </w:tcPr>
          <w:p w14:paraId="3EB3A29F" w14:textId="77777777" w:rsidR="003E33CC" w:rsidRPr="007310D7" w:rsidRDefault="003E33CC" w:rsidP="00EB756A">
            <w:pPr>
              <w:spacing w:before="120" w:line="276" w:lineRule="auto"/>
              <w:textAlignment w:val="baseline"/>
              <w:rPr>
                <w:rFonts w:ascii="Arial" w:eastAsia="Times New Roman" w:hAnsi="Arial" w:cs="Arial"/>
                <w:sz w:val="24"/>
                <w:szCs w:val="24"/>
                <w:lang w:eastAsia="en-GB"/>
              </w:rPr>
            </w:pPr>
            <w:r w:rsidRPr="007310D7">
              <w:rPr>
                <w:rFonts w:ascii="Arial" w:eastAsia="Times New Roman" w:hAnsi="Arial" w:cs="Arial"/>
                <w:sz w:val="24"/>
                <w:szCs w:val="24"/>
                <w:highlight w:val="yellow"/>
                <w:lang w:eastAsia="en-GB"/>
              </w:rPr>
              <w:t xml:space="preserve">[insert </w:t>
            </w:r>
            <w:r>
              <w:rPr>
                <w:rFonts w:ascii="Arial" w:eastAsia="Times New Roman" w:hAnsi="Arial" w:cs="Arial"/>
                <w:sz w:val="24"/>
                <w:szCs w:val="24"/>
                <w:highlight w:val="yellow"/>
                <w:lang w:eastAsia="en-GB"/>
              </w:rPr>
              <w:t>role</w:t>
            </w:r>
            <w:r w:rsidRPr="007310D7">
              <w:rPr>
                <w:rFonts w:ascii="Arial" w:eastAsia="Times New Roman" w:hAnsi="Arial" w:cs="Arial"/>
                <w:sz w:val="24"/>
                <w:szCs w:val="24"/>
                <w:highlight w:val="yellow"/>
                <w:lang w:eastAsia="en-GB"/>
              </w:rPr>
              <w:t>]</w:t>
            </w:r>
          </w:p>
        </w:tc>
        <w:tc>
          <w:tcPr>
            <w:tcW w:w="2790" w:type="dxa"/>
          </w:tcPr>
          <w:p w14:paraId="0C728F9F" w14:textId="075FEC8D" w:rsidR="003E33CC" w:rsidRPr="007310D7" w:rsidRDefault="003E33CC" w:rsidP="00EB756A">
            <w:pPr>
              <w:spacing w:before="120" w:line="276" w:lineRule="auto"/>
              <w:textAlignment w:val="baseline"/>
              <w:rPr>
                <w:rFonts w:ascii="Arial" w:eastAsia="Times New Roman" w:hAnsi="Arial" w:cs="Arial"/>
                <w:sz w:val="24"/>
                <w:szCs w:val="24"/>
                <w:lang w:eastAsia="en-GB"/>
              </w:rPr>
            </w:pPr>
            <w:r w:rsidRPr="007310D7">
              <w:rPr>
                <w:rFonts w:ascii="Arial" w:eastAsia="Times New Roman" w:hAnsi="Arial" w:cs="Arial"/>
                <w:sz w:val="24"/>
                <w:szCs w:val="24"/>
                <w:highlight w:val="yellow"/>
                <w:lang w:eastAsia="en-GB"/>
              </w:rPr>
              <w:t>[insert details</w:t>
            </w:r>
            <w:r>
              <w:rPr>
                <w:rFonts w:ascii="Arial" w:eastAsia="Times New Roman" w:hAnsi="Arial" w:cs="Arial"/>
                <w:sz w:val="24"/>
                <w:szCs w:val="24"/>
                <w:highlight w:val="yellow"/>
                <w:lang w:eastAsia="en-GB"/>
              </w:rPr>
              <w:t xml:space="preserve"> </w:t>
            </w:r>
            <w:r w:rsidR="00B63EAF">
              <w:rPr>
                <w:rFonts w:ascii="Arial" w:eastAsia="Times New Roman" w:hAnsi="Arial" w:cs="Arial"/>
                <w:sz w:val="24"/>
                <w:szCs w:val="24"/>
                <w:highlight w:val="yellow"/>
                <w:lang w:eastAsia="en-GB"/>
              </w:rPr>
              <w:t>–</w:t>
            </w:r>
            <w:r>
              <w:rPr>
                <w:rFonts w:ascii="Arial" w:eastAsia="Times New Roman" w:hAnsi="Arial" w:cs="Arial"/>
                <w:sz w:val="24"/>
                <w:szCs w:val="24"/>
                <w:highlight w:val="yellow"/>
                <w:lang w:eastAsia="en-GB"/>
              </w:rPr>
              <w:t xml:space="preserve"> for example, research, document drafting, content creation</w:t>
            </w:r>
            <w:r w:rsidRPr="007310D7">
              <w:rPr>
                <w:rFonts w:ascii="Arial" w:eastAsia="Times New Roman" w:hAnsi="Arial" w:cs="Arial"/>
                <w:sz w:val="24"/>
                <w:szCs w:val="24"/>
                <w:highlight w:val="yellow"/>
                <w:lang w:eastAsia="en-GB"/>
              </w:rPr>
              <w:t>]</w:t>
            </w:r>
          </w:p>
        </w:tc>
        <w:tc>
          <w:tcPr>
            <w:tcW w:w="2193" w:type="dxa"/>
          </w:tcPr>
          <w:p w14:paraId="21FC82C8" w14:textId="77777777" w:rsidR="003E33CC" w:rsidRPr="007310D7" w:rsidRDefault="003E33CC" w:rsidP="00EB756A">
            <w:pPr>
              <w:spacing w:before="120" w:line="276" w:lineRule="auto"/>
              <w:textAlignment w:val="baseline"/>
              <w:rPr>
                <w:rFonts w:ascii="Arial" w:eastAsia="Times New Roman" w:hAnsi="Arial" w:cs="Arial"/>
                <w:szCs w:val="24"/>
                <w:highlight w:val="yellow"/>
                <w:lang w:eastAsia="en-GB"/>
              </w:rPr>
            </w:pPr>
            <w:r w:rsidRPr="007310D7">
              <w:rPr>
                <w:rFonts w:ascii="Arial" w:eastAsia="Times New Roman" w:hAnsi="Arial" w:cs="Arial"/>
                <w:sz w:val="24"/>
                <w:szCs w:val="24"/>
                <w:highlight w:val="yellow"/>
                <w:lang w:eastAsia="en-GB"/>
              </w:rPr>
              <w:t>[insert details]</w:t>
            </w:r>
          </w:p>
        </w:tc>
        <w:tc>
          <w:tcPr>
            <w:tcW w:w="2193" w:type="dxa"/>
          </w:tcPr>
          <w:p w14:paraId="6F31F916" w14:textId="77777777" w:rsidR="003E33CC" w:rsidRPr="006D377D" w:rsidRDefault="003E33CC" w:rsidP="00EB756A">
            <w:pPr>
              <w:spacing w:before="120" w:line="276" w:lineRule="auto"/>
              <w:textAlignment w:val="baseline"/>
              <w:rPr>
                <w:rFonts w:ascii="Arial" w:eastAsia="Times New Roman" w:hAnsi="Arial" w:cs="Arial"/>
                <w:b/>
                <w:bCs/>
                <w:szCs w:val="24"/>
                <w:highlight w:val="yellow"/>
                <w:lang w:eastAsia="en-GB"/>
              </w:rPr>
            </w:pPr>
            <w:r w:rsidRPr="007310D7">
              <w:rPr>
                <w:rFonts w:ascii="Arial" w:eastAsia="Times New Roman" w:hAnsi="Arial" w:cs="Arial"/>
                <w:sz w:val="24"/>
                <w:szCs w:val="24"/>
                <w:highlight w:val="yellow"/>
                <w:lang w:eastAsia="en-GB"/>
              </w:rPr>
              <w:t>[insert details]</w:t>
            </w:r>
          </w:p>
        </w:tc>
      </w:tr>
      <w:tr w:rsidR="003E33CC" w:rsidRPr="007310D7" w14:paraId="67C7304A" w14:textId="77777777" w:rsidTr="003C163A">
        <w:tc>
          <w:tcPr>
            <w:tcW w:w="2174" w:type="dxa"/>
            <w:shd w:val="clear" w:color="auto" w:fill="F2F2F2"/>
          </w:tcPr>
          <w:p w14:paraId="53DDFDFB" w14:textId="77777777" w:rsidR="003E33CC" w:rsidRPr="007310D7" w:rsidRDefault="003E33CC" w:rsidP="00EB756A">
            <w:pPr>
              <w:spacing w:before="120" w:line="276" w:lineRule="auto"/>
              <w:textAlignment w:val="baseline"/>
              <w:rPr>
                <w:rFonts w:ascii="Arial" w:eastAsia="Times New Roman" w:hAnsi="Arial" w:cs="Arial"/>
                <w:sz w:val="24"/>
                <w:szCs w:val="24"/>
                <w:lang w:eastAsia="en-GB"/>
              </w:rPr>
            </w:pPr>
            <w:r w:rsidRPr="007310D7">
              <w:rPr>
                <w:rFonts w:ascii="Arial" w:eastAsia="Times New Roman" w:hAnsi="Arial" w:cs="Arial"/>
                <w:sz w:val="24"/>
                <w:szCs w:val="24"/>
                <w:highlight w:val="yellow"/>
                <w:lang w:eastAsia="en-GB"/>
              </w:rPr>
              <w:t xml:space="preserve">[insert </w:t>
            </w:r>
            <w:r>
              <w:rPr>
                <w:rFonts w:ascii="Arial" w:eastAsia="Times New Roman" w:hAnsi="Arial" w:cs="Arial"/>
                <w:sz w:val="24"/>
                <w:szCs w:val="24"/>
                <w:highlight w:val="yellow"/>
                <w:lang w:eastAsia="en-GB"/>
              </w:rPr>
              <w:t>role</w:t>
            </w:r>
            <w:r w:rsidRPr="007310D7">
              <w:rPr>
                <w:rFonts w:ascii="Arial" w:eastAsia="Times New Roman" w:hAnsi="Arial" w:cs="Arial"/>
                <w:sz w:val="24"/>
                <w:szCs w:val="24"/>
                <w:highlight w:val="yellow"/>
                <w:lang w:eastAsia="en-GB"/>
              </w:rPr>
              <w:t>]</w:t>
            </w:r>
          </w:p>
        </w:tc>
        <w:tc>
          <w:tcPr>
            <w:tcW w:w="2790" w:type="dxa"/>
          </w:tcPr>
          <w:p w14:paraId="06656D83" w14:textId="77777777" w:rsidR="003E33CC" w:rsidRPr="007310D7" w:rsidRDefault="003E33CC" w:rsidP="00EB756A">
            <w:pPr>
              <w:spacing w:before="120" w:line="276" w:lineRule="auto"/>
              <w:textAlignment w:val="baseline"/>
              <w:rPr>
                <w:rFonts w:ascii="Arial" w:eastAsia="Times New Roman" w:hAnsi="Arial" w:cs="Arial"/>
                <w:sz w:val="24"/>
                <w:szCs w:val="24"/>
                <w:lang w:eastAsia="en-GB"/>
              </w:rPr>
            </w:pPr>
            <w:r w:rsidRPr="007310D7">
              <w:rPr>
                <w:rFonts w:ascii="Arial" w:eastAsia="Times New Roman" w:hAnsi="Arial" w:cs="Arial"/>
                <w:sz w:val="24"/>
                <w:szCs w:val="24"/>
                <w:highlight w:val="yellow"/>
                <w:lang w:eastAsia="en-GB"/>
              </w:rPr>
              <w:t>[insert details]</w:t>
            </w:r>
          </w:p>
        </w:tc>
        <w:tc>
          <w:tcPr>
            <w:tcW w:w="2193" w:type="dxa"/>
          </w:tcPr>
          <w:p w14:paraId="7C270092" w14:textId="77777777" w:rsidR="003E33CC" w:rsidRPr="007310D7" w:rsidRDefault="003E33CC" w:rsidP="00EB756A">
            <w:pPr>
              <w:spacing w:before="120" w:line="276" w:lineRule="auto"/>
              <w:textAlignment w:val="baseline"/>
              <w:rPr>
                <w:rFonts w:ascii="Arial" w:eastAsia="Times New Roman" w:hAnsi="Arial" w:cs="Arial"/>
                <w:szCs w:val="24"/>
                <w:highlight w:val="yellow"/>
                <w:lang w:eastAsia="en-GB"/>
              </w:rPr>
            </w:pPr>
            <w:r w:rsidRPr="007310D7">
              <w:rPr>
                <w:rFonts w:ascii="Arial" w:eastAsia="Times New Roman" w:hAnsi="Arial" w:cs="Arial"/>
                <w:sz w:val="24"/>
                <w:szCs w:val="24"/>
                <w:highlight w:val="yellow"/>
                <w:lang w:eastAsia="en-GB"/>
              </w:rPr>
              <w:t>[insert details]</w:t>
            </w:r>
          </w:p>
        </w:tc>
        <w:tc>
          <w:tcPr>
            <w:tcW w:w="2193" w:type="dxa"/>
          </w:tcPr>
          <w:p w14:paraId="7F4DD3E7" w14:textId="77777777" w:rsidR="003E33CC" w:rsidRPr="007310D7" w:rsidRDefault="003E33CC" w:rsidP="00EB756A">
            <w:pPr>
              <w:spacing w:before="120" w:line="276" w:lineRule="auto"/>
              <w:textAlignment w:val="baseline"/>
              <w:rPr>
                <w:rFonts w:ascii="Arial" w:eastAsia="Times New Roman" w:hAnsi="Arial" w:cs="Arial"/>
                <w:szCs w:val="24"/>
                <w:highlight w:val="yellow"/>
                <w:lang w:eastAsia="en-GB"/>
              </w:rPr>
            </w:pPr>
            <w:r w:rsidRPr="007310D7">
              <w:rPr>
                <w:rFonts w:ascii="Arial" w:eastAsia="Times New Roman" w:hAnsi="Arial" w:cs="Arial"/>
                <w:sz w:val="24"/>
                <w:szCs w:val="24"/>
                <w:highlight w:val="yellow"/>
                <w:lang w:eastAsia="en-GB"/>
              </w:rPr>
              <w:t>[insert details]</w:t>
            </w:r>
          </w:p>
        </w:tc>
      </w:tr>
      <w:tr w:rsidR="003E33CC" w:rsidRPr="007310D7" w14:paraId="093FE616" w14:textId="77777777" w:rsidTr="003C163A">
        <w:tc>
          <w:tcPr>
            <w:tcW w:w="2174" w:type="dxa"/>
            <w:shd w:val="clear" w:color="auto" w:fill="F2F2F2"/>
          </w:tcPr>
          <w:p w14:paraId="5F946BF6" w14:textId="77777777" w:rsidR="003E33CC" w:rsidRPr="007310D7" w:rsidRDefault="003E33CC" w:rsidP="00EB756A">
            <w:pPr>
              <w:spacing w:before="120" w:line="276" w:lineRule="auto"/>
              <w:textAlignment w:val="baseline"/>
              <w:rPr>
                <w:rFonts w:ascii="Arial" w:eastAsia="Times New Roman" w:hAnsi="Arial" w:cs="Arial"/>
                <w:sz w:val="24"/>
                <w:szCs w:val="24"/>
                <w:lang w:eastAsia="en-GB"/>
              </w:rPr>
            </w:pPr>
            <w:r w:rsidRPr="007310D7">
              <w:rPr>
                <w:rFonts w:ascii="Arial" w:eastAsia="Times New Roman" w:hAnsi="Arial" w:cs="Arial"/>
                <w:sz w:val="24"/>
                <w:szCs w:val="24"/>
                <w:highlight w:val="yellow"/>
                <w:lang w:eastAsia="en-GB"/>
              </w:rPr>
              <w:t xml:space="preserve">[insert </w:t>
            </w:r>
            <w:r>
              <w:rPr>
                <w:rFonts w:ascii="Arial" w:eastAsia="Times New Roman" w:hAnsi="Arial" w:cs="Arial"/>
                <w:sz w:val="24"/>
                <w:szCs w:val="24"/>
                <w:highlight w:val="yellow"/>
                <w:lang w:eastAsia="en-GB"/>
              </w:rPr>
              <w:t>role</w:t>
            </w:r>
            <w:r w:rsidRPr="007310D7">
              <w:rPr>
                <w:rFonts w:ascii="Arial" w:eastAsia="Times New Roman" w:hAnsi="Arial" w:cs="Arial"/>
                <w:sz w:val="24"/>
                <w:szCs w:val="24"/>
                <w:highlight w:val="yellow"/>
                <w:lang w:eastAsia="en-GB"/>
              </w:rPr>
              <w:t>]</w:t>
            </w:r>
          </w:p>
        </w:tc>
        <w:tc>
          <w:tcPr>
            <w:tcW w:w="2790" w:type="dxa"/>
          </w:tcPr>
          <w:p w14:paraId="5BFE977B" w14:textId="77777777" w:rsidR="003E33CC" w:rsidRPr="007310D7" w:rsidRDefault="003E33CC" w:rsidP="00EB756A">
            <w:pPr>
              <w:spacing w:before="120" w:line="276" w:lineRule="auto"/>
              <w:textAlignment w:val="baseline"/>
              <w:rPr>
                <w:rFonts w:ascii="Arial" w:eastAsia="Times New Roman" w:hAnsi="Arial" w:cs="Arial"/>
                <w:sz w:val="24"/>
                <w:szCs w:val="24"/>
                <w:lang w:eastAsia="en-GB"/>
              </w:rPr>
            </w:pPr>
            <w:r w:rsidRPr="007310D7">
              <w:rPr>
                <w:rFonts w:ascii="Arial" w:eastAsia="Times New Roman" w:hAnsi="Arial" w:cs="Arial"/>
                <w:sz w:val="24"/>
                <w:szCs w:val="24"/>
                <w:highlight w:val="yellow"/>
                <w:lang w:eastAsia="en-GB"/>
              </w:rPr>
              <w:t>[insert details]</w:t>
            </w:r>
          </w:p>
        </w:tc>
        <w:tc>
          <w:tcPr>
            <w:tcW w:w="2193" w:type="dxa"/>
          </w:tcPr>
          <w:p w14:paraId="51061EBA" w14:textId="77777777" w:rsidR="003E33CC" w:rsidRPr="007310D7" w:rsidRDefault="003E33CC" w:rsidP="00EB756A">
            <w:pPr>
              <w:spacing w:before="120" w:line="276" w:lineRule="auto"/>
              <w:textAlignment w:val="baseline"/>
              <w:rPr>
                <w:rFonts w:ascii="Arial" w:eastAsia="Times New Roman" w:hAnsi="Arial" w:cs="Arial"/>
                <w:szCs w:val="24"/>
                <w:highlight w:val="yellow"/>
                <w:lang w:eastAsia="en-GB"/>
              </w:rPr>
            </w:pPr>
            <w:r w:rsidRPr="007310D7">
              <w:rPr>
                <w:rFonts w:ascii="Arial" w:eastAsia="Times New Roman" w:hAnsi="Arial" w:cs="Arial"/>
                <w:sz w:val="24"/>
                <w:szCs w:val="24"/>
                <w:highlight w:val="yellow"/>
                <w:lang w:eastAsia="en-GB"/>
              </w:rPr>
              <w:t>[insert details]</w:t>
            </w:r>
          </w:p>
        </w:tc>
        <w:tc>
          <w:tcPr>
            <w:tcW w:w="2193" w:type="dxa"/>
          </w:tcPr>
          <w:p w14:paraId="72D5A5A0" w14:textId="77777777" w:rsidR="003E33CC" w:rsidRPr="007310D7" w:rsidRDefault="003E33CC" w:rsidP="00EB756A">
            <w:pPr>
              <w:spacing w:before="120" w:line="276" w:lineRule="auto"/>
              <w:textAlignment w:val="baseline"/>
              <w:rPr>
                <w:rFonts w:ascii="Arial" w:eastAsia="Times New Roman" w:hAnsi="Arial" w:cs="Arial"/>
                <w:szCs w:val="24"/>
                <w:highlight w:val="yellow"/>
                <w:lang w:eastAsia="en-GB"/>
              </w:rPr>
            </w:pPr>
            <w:r w:rsidRPr="007310D7">
              <w:rPr>
                <w:rFonts w:ascii="Arial" w:eastAsia="Times New Roman" w:hAnsi="Arial" w:cs="Arial"/>
                <w:sz w:val="24"/>
                <w:szCs w:val="24"/>
                <w:highlight w:val="yellow"/>
                <w:lang w:eastAsia="en-GB"/>
              </w:rPr>
              <w:t>[insert details]</w:t>
            </w:r>
          </w:p>
        </w:tc>
      </w:tr>
      <w:tr w:rsidR="003E33CC" w:rsidRPr="007310D7" w14:paraId="601D0DB0" w14:textId="77777777" w:rsidTr="003C163A">
        <w:tc>
          <w:tcPr>
            <w:tcW w:w="2174" w:type="dxa"/>
            <w:shd w:val="clear" w:color="auto" w:fill="F2F2F2"/>
          </w:tcPr>
          <w:p w14:paraId="736A9050" w14:textId="77777777" w:rsidR="003E33CC" w:rsidRPr="007310D7" w:rsidRDefault="003E33CC" w:rsidP="00EB756A">
            <w:pPr>
              <w:spacing w:before="120" w:line="276" w:lineRule="auto"/>
              <w:textAlignment w:val="baseline"/>
              <w:rPr>
                <w:rFonts w:ascii="Arial" w:eastAsia="Times New Roman" w:hAnsi="Arial" w:cs="Arial"/>
                <w:sz w:val="24"/>
                <w:szCs w:val="24"/>
                <w:lang w:eastAsia="en-GB"/>
              </w:rPr>
            </w:pPr>
            <w:r w:rsidRPr="007310D7">
              <w:rPr>
                <w:rFonts w:ascii="Arial" w:eastAsia="Times New Roman" w:hAnsi="Arial" w:cs="Arial"/>
                <w:sz w:val="24"/>
                <w:szCs w:val="24"/>
                <w:highlight w:val="yellow"/>
                <w:lang w:eastAsia="en-GB"/>
              </w:rPr>
              <w:t xml:space="preserve">[insert </w:t>
            </w:r>
            <w:r>
              <w:rPr>
                <w:rFonts w:ascii="Arial" w:eastAsia="Times New Roman" w:hAnsi="Arial" w:cs="Arial"/>
                <w:sz w:val="24"/>
                <w:szCs w:val="24"/>
                <w:highlight w:val="yellow"/>
                <w:lang w:eastAsia="en-GB"/>
              </w:rPr>
              <w:t>role</w:t>
            </w:r>
            <w:r w:rsidRPr="007310D7">
              <w:rPr>
                <w:rFonts w:ascii="Arial" w:eastAsia="Times New Roman" w:hAnsi="Arial" w:cs="Arial"/>
                <w:sz w:val="24"/>
                <w:szCs w:val="24"/>
                <w:highlight w:val="yellow"/>
                <w:lang w:eastAsia="en-GB"/>
              </w:rPr>
              <w:t>]</w:t>
            </w:r>
          </w:p>
        </w:tc>
        <w:tc>
          <w:tcPr>
            <w:tcW w:w="2790" w:type="dxa"/>
          </w:tcPr>
          <w:p w14:paraId="5A2F415A" w14:textId="77777777" w:rsidR="003E33CC" w:rsidRPr="007310D7" w:rsidRDefault="003E33CC" w:rsidP="00EB756A">
            <w:pPr>
              <w:spacing w:before="120" w:line="276" w:lineRule="auto"/>
              <w:textAlignment w:val="baseline"/>
              <w:rPr>
                <w:rFonts w:ascii="Arial" w:eastAsia="Times New Roman" w:hAnsi="Arial" w:cs="Arial"/>
                <w:sz w:val="24"/>
                <w:szCs w:val="24"/>
                <w:lang w:eastAsia="en-GB"/>
              </w:rPr>
            </w:pPr>
            <w:r w:rsidRPr="007310D7">
              <w:rPr>
                <w:rFonts w:ascii="Arial" w:eastAsia="Times New Roman" w:hAnsi="Arial" w:cs="Arial"/>
                <w:sz w:val="24"/>
                <w:szCs w:val="24"/>
                <w:highlight w:val="yellow"/>
                <w:lang w:eastAsia="en-GB"/>
              </w:rPr>
              <w:t>[insert details]</w:t>
            </w:r>
          </w:p>
        </w:tc>
        <w:tc>
          <w:tcPr>
            <w:tcW w:w="2193" w:type="dxa"/>
          </w:tcPr>
          <w:p w14:paraId="61EAEFF0" w14:textId="77777777" w:rsidR="003E33CC" w:rsidRPr="007310D7" w:rsidRDefault="003E33CC" w:rsidP="00EB756A">
            <w:pPr>
              <w:spacing w:before="120" w:line="276" w:lineRule="auto"/>
              <w:textAlignment w:val="baseline"/>
              <w:rPr>
                <w:rFonts w:ascii="Arial" w:eastAsia="Times New Roman" w:hAnsi="Arial" w:cs="Arial"/>
                <w:szCs w:val="24"/>
                <w:highlight w:val="yellow"/>
                <w:lang w:eastAsia="en-GB"/>
              </w:rPr>
            </w:pPr>
            <w:r w:rsidRPr="007310D7">
              <w:rPr>
                <w:rFonts w:ascii="Arial" w:eastAsia="Times New Roman" w:hAnsi="Arial" w:cs="Arial"/>
                <w:sz w:val="24"/>
                <w:szCs w:val="24"/>
                <w:highlight w:val="yellow"/>
                <w:lang w:eastAsia="en-GB"/>
              </w:rPr>
              <w:t>[insert details]</w:t>
            </w:r>
          </w:p>
        </w:tc>
        <w:tc>
          <w:tcPr>
            <w:tcW w:w="2193" w:type="dxa"/>
          </w:tcPr>
          <w:p w14:paraId="0D03A6A7" w14:textId="77777777" w:rsidR="003E33CC" w:rsidRPr="007310D7" w:rsidRDefault="003E33CC" w:rsidP="00EB756A">
            <w:pPr>
              <w:spacing w:before="120" w:line="276" w:lineRule="auto"/>
              <w:textAlignment w:val="baseline"/>
              <w:rPr>
                <w:rFonts w:ascii="Arial" w:eastAsia="Times New Roman" w:hAnsi="Arial" w:cs="Arial"/>
                <w:szCs w:val="24"/>
                <w:highlight w:val="yellow"/>
                <w:lang w:eastAsia="en-GB"/>
              </w:rPr>
            </w:pPr>
            <w:r w:rsidRPr="007310D7">
              <w:rPr>
                <w:rFonts w:ascii="Arial" w:eastAsia="Times New Roman" w:hAnsi="Arial" w:cs="Arial"/>
                <w:sz w:val="24"/>
                <w:szCs w:val="24"/>
                <w:highlight w:val="yellow"/>
                <w:lang w:eastAsia="en-GB"/>
              </w:rPr>
              <w:t>[insert details]</w:t>
            </w:r>
          </w:p>
        </w:tc>
      </w:tr>
      <w:tr w:rsidR="003E33CC" w:rsidRPr="007310D7" w14:paraId="05ED0257" w14:textId="77777777" w:rsidTr="003C163A">
        <w:tc>
          <w:tcPr>
            <w:tcW w:w="2174" w:type="dxa"/>
            <w:shd w:val="clear" w:color="auto" w:fill="F2F2F2"/>
          </w:tcPr>
          <w:p w14:paraId="55A2FB8B" w14:textId="77777777" w:rsidR="003E33CC" w:rsidRPr="007310D7" w:rsidRDefault="003E33CC" w:rsidP="00EB756A">
            <w:pPr>
              <w:spacing w:before="120" w:line="276" w:lineRule="auto"/>
              <w:textAlignment w:val="baseline"/>
              <w:rPr>
                <w:rFonts w:ascii="Arial" w:eastAsia="Times New Roman" w:hAnsi="Arial" w:cs="Arial"/>
                <w:sz w:val="24"/>
                <w:szCs w:val="24"/>
                <w:lang w:eastAsia="en-GB"/>
              </w:rPr>
            </w:pPr>
            <w:r w:rsidRPr="007310D7">
              <w:rPr>
                <w:rFonts w:ascii="Arial" w:eastAsia="Times New Roman" w:hAnsi="Arial" w:cs="Arial"/>
                <w:sz w:val="24"/>
                <w:szCs w:val="24"/>
                <w:highlight w:val="yellow"/>
                <w:lang w:eastAsia="en-GB"/>
              </w:rPr>
              <w:t xml:space="preserve">[insert </w:t>
            </w:r>
            <w:r>
              <w:rPr>
                <w:rFonts w:ascii="Arial" w:eastAsia="Times New Roman" w:hAnsi="Arial" w:cs="Arial"/>
                <w:sz w:val="24"/>
                <w:szCs w:val="24"/>
                <w:highlight w:val="yellow"/>
                <w:lang w:eastAsia="en-GB"/>
              </w:rPr>
              <w:t>role</w:t>
            </w:r>
            <w:r w:rsidRPr="007310D7">
              <w:rPr>
                <w:rFonts w:ascii="Arial" w:eastAsia="Times New Roman" w:hAnsi="Arial" w:cs="Arial"/>
                <w:sz w:val="24"/>
                <w:szCs w:val="24"/>
                <w:highlight w:val="yellow"/>
                <w:lang w:eastAsia="en-GB"/>
              </w:rPr>
              <w:t>]</w:t>
            </w:r>
          </w:p>
        </w:tc>
        <w:tc>
          <w:tcPr>
            <w:tcW w:w="2790" w:type="dxa"/>
          </w:tcPr>
          <w:p w14:paraId="6898DED5" w14:textId="77777777" w:rsidR="003E33CC" w:rsidRPr="007310D7" w:rsidRDefault="003E33CC" w:rsidP="00EB756A">
            <w:pPr>
              <w:spacing w:before="120" w:line="276" w:lineRule="auto"/>
              <w:textAlignment w:val="baseline"/>
              <w:rPr>
                <w:rFonts w:ascii="Arial" w:eastAsia="Times New Roman" w:hAnsi="Arial" w:cs="Arial"/>
                <w:sz w:val="24"/>
                <w:szCs w:val="24"/>
                <w:lang w:eastAsia="en-GB"/>
              </w:rPr>
            </w:pPr>
            <w:r w:rsidRPr="007310D7">
              <w:rPr>
                <w:rFonts w:ascii="Arial" w:eastAsia="Times New Roman" w:hAnsi="Arial" w:cs="Arial"/>
                <w:sz w:val="24"/>
                <w:szCs w:val="24"/>
                <w:highlight w:val="yellow"/>
                <w:lang w:eastAsia="en-GB"/>
              </w:rPr>
              <w:t>[insert details]</w:t>
            </w:r>
          </w:p>
        </w:tc>
        <w:tc>
          <w:tcPr>
            <w:tcW w:w="2193" w:type="dxa"/>
          </w:tcPr>
          <w:p w14:paraId="4BA97B54" w14:textId="77777777" w:rsidR="003E33CC" w:rsidRPr="007310D7" w:rsidRDefault="003E33CC" w:rsidP="00EB756A">
            <w:pPr>
              <w:spacing w:before="120" w:line="276" w:lineRule="auto"/>
              <w:textAlignment w:val="baseline"/>
              <w:rPr>
                <w:rFonts w:ascii="Arial" w:eastAsia="Times New Roman" w:hAnsi="Arial" w:cs="Arial"/>
                <w:szCs w:val="24"/>
                <w:highlight w:val="yellow"/>
                <w:lang w:eastAsia="en-GB"/>
              </w:rPr>
            </w:pPr>
            <w:r w:rsidRPr="007310D7">
              <w:rPr>
                <w:rFonts w:ascii="Arial" w:eastAsia="Times New Roman" w:hAnsi="Arial" w:cs="Arial"/>
                <w:sz w:val="24"/>
                <w:szCs w:val="24"/>
                <w:highlight w:val="yellow"/>
                <w:lang w:eastAsia="en-GB"/>
              </w:rPr>
              <w:t>[insert details]</w:t>
            </w:r>
          </w:p>
        </w:tc>
        <w:tc>
          <w:tcPr>
            <w:tcW w:w="2193" w:type="dxa"/>
          </w:tcPr>
          <w:p w14:paraId="3FED1936" w14:textId="77777777" w:rsidR="003E33CC" w:rsidRPr="007310D7" w:rsidRDefault="003E33CC" w:rsidP="00EB756A">
            <w:pPr>
              <w:spacing w:before="120" w:line="276" w:lineRule="auto"/>
              <w:textAlignment w:val="baseline"/>
              <w:rPr>
                <w:rFonts w:ascii="Arial" w:eastAsia="Times New Roman" w:hAnsi="Arial" w:cs="Arial"/>
                <w:szCs w:val="24"/>
                <w:highlight w:val="yellow"/>
                <w:lang w:eastAsia="en-GB"/>
              </w:rPr>
            </w:pPr>
            <w:r w:rsidRPr="007310D7">
              <w:rPr>
                <w:rFonts w:ascii="Arial" w:eastAsia="Times New Roman" w:hAnsi="Arial" w:cs="Arial"/>
                <w:sz w:val="24"/>
                <w:szCs w:val="24"/>
                <w:highlight w:val="yellow"/>
                <w:lang w:eastAsia="en-GB"/>
              </w:rPr>
              <w:t>[insert details]</w:t>
            </w:r>
          </w:p>
        </w:tc>
      </w:tr>
      <w:tr w:rsidR="003E33CC" w:rsidRPr="007310D7" w14:paraId="51A34F3F" w14:textId="77777777" w:rsidTr="003C163A">
        <w:tc>
          <w:tcPr>
            <w:tcW w:w="2174" w:type="dxa"/>
            <w:shd w:val="clear" w:color="auto" w:fill="F2F2F2"/>
          </w:tcPr>
          <w:p w14:paraId="707F6F49" w14:textId="77777777" w:rsidR="003E33CC" w:rsidRPr="007310D7" w:rsidRDefault="003E33CC" w:rsidP="00EB756A">
            <w:pPr>
              <w:spacing w:before="120" w:line="276" w:lineRule="auto"/>
              <w:textAlignment w:val="baseline"/>
              <w:rPr>
                <w:rFonts w:ascii="Arial" w:eastAsia="Times New Roman" w:hAnsi="Arial" w:cs="Arial"/>
                <w:sz w:val="24"/>
                <w:szCs w:val="24"/>
                <w:lang w:eastAsia="en-GB"/>
              </w:rPr>
            </w:pPr>
            <w:r w:rsidRPr="007310D7">
              <w:rPr>
                <w:rFonts w:ascii="Arial" w:eastAsia="Times New Roman" w:hAnsi="Arial" w:cs="Arial"/>
                <w:sz w:val="24"/>
                <w:szCs w:val="24"/>
                <w:highlight w:val="yellow"/>
                <w:lang w:eastAsia="en-GB"/>
              </w:rPr>
              <w:t xml:space="preserve">[insert </w:t>
            </w:r>
            <w:r>
              <w:rPr>
                <w:rFonts w:ascii="Arial" w:eastAsia="Times New Roman" w:hAnsi="Arial" w:cs="Arial"/>
                <w:sz w:val="24"/>
                <w:szCs w:val="24"/>
                <w:highlight w:val="yellow"/>
                <w:lang w:eastAsia="en-GB"/>
              </w:rPr>
              <w:t>role</w:t>
            </w:r>
            <w:r w:rsidRPr="007310D7">
              <w:rPr>
                <w:rFonts w:ascii="Arial" w:eastAsia="Times New Roman" w:hAnsi="Arial" w:cs="Arial"/>
                <w:sz w:val="24"/>
                <w:szCs w:val="24"/>
                <w:highlight w:val="yellow"/>
                <w:lang w:eastAsia="en-GB"/>
              </w:rPr>
              <w:t>]</w:t>
            </w:r>
          </w:p>
        </w:tc>
        <w:tc>
          <w:tcPr>
            <w:tcW w:w="2790" w:type="dxa"/>
          </w:tcPr>
          <w:p w14:paraId="63DD3FC0" w14:textId="77777777" w:rsidR="003E33CC" w:rsidRPr="007310D7" w:rsidRDefault="003E33CC" w:rsidP="00EB756A">
            <w:pPr>
              <w:spacing w:before="120" w:line="276" w:lineRule="auto"/>
              <w:textAlignment w:val="baseline"/>
              <w:rPr>
                <w:rFonts w:ascii="Arial" w:eastAsia="Times New Roman" w:hAnsi="Arial" w:cs="Arial"/>
                <w:sz w:val="24"/>
                <w:szCs w:val="24"/>
                <w:lang w:eastAsia="en-GB"/>
              </w:rPr>
            </w:pPr>
            <w:r w:rsidRPr="007310D7">
              <w:rPr>
                <w:rFonts w:ascii="Arial" w:eastAsia="Times New Roman" w:hAnsi="Arial" w:cs="Arial"/>
                <w:sz w:val="24"/>
                <w:szCs w:val="24"/>
                <w:highlight w:val="yellow"/>
                <w:lang w:eastAsia="en-GB"/>
              </w:rPr>
              <w:t>[insert details]</w:t>
            </w:r>
          </w:p>
        </w:tc>
        <w:tc>
          <w:tcPr>
            <w:tcW w:w="2193" w:type="dxa"/>
          </w:tcPr>
          <w:p w14:paraId="39E388E2" w14:textId="77777777" w:rsidR="003E33CC" w:rsidRPr="007310D7" w:rsidRDefault="003E33CC" w:rsidP="00EB756A">
            <w:pPr>
              <w:spacing w:before="120" w:line="276" w:lineRule="auto"/>
              <w:textAlignment w:val="baseline"/>
              <w:rPr>
                <w:rFonts w:ascii="Arial" w:eastAsia="Times New Roman" w:hAnsi="Arial" w:cs="Arial"/>
                <w:szCs w:val="24"/>
                <w:highlight w:val="yellow"/>
                <w:lang w:eastAsia="en-GB"/>
              </w:rPr>
            </w:pPr>
            <w:r w:rsidRPr="007310D7">
              <w:rPr>
                <w:rFonts w:ascii="Arial" w:eastAsia="Times New Roman" w:hAnsi="Arial" w:cs="Arial"/>
                <w:sz w:val="24"/>
                <w:szCs w:val="24"/>
                <w:highlight w:val="yellow"/>
                <w:lang w:eastAsia="en-GB"/>
              </w:rPr>
              <w:t>[insert details]</w:t>
            </w:r>
          </w:p>
        </w:tc>
        <w:tc>
          <w:tcPr>
            <w:tcW w:w="2193" w:type="dxa"/>
          </w:tcPr>
          <w:p w14:paraId="690721A9" w14:textId="77777777" w:rsidR="003E33CC" w:rsidRPr="007310D7" w:rsidRDefault="003E33CC" w:rsidP="00EB756A">
            <w:pPr>
              <w:spacing w:before="120" w:line="276" w:lineRule="auto"/>
              <w:textAlignment w:val="baseline"/>
              <w:rPr>
                <w:rFonts w:ascii="Arial" w:eastAsia="Times New Roman" w:hAnsi="Arial" w:cs="Arial"/>
                <w:szCs w:val="24"/>
                <w:highlight w:val="yellow"/>
                <w:lang w:eastAsia="en-GB"/>
              </w:rPr>
            </w:pPr>
            <w:r w:rsidRPr="007310D7">
              <w:rPr>
                <w:rFonts w:ascii="Arial" w:eastAsia="Times New Roman" w:hAnsi="Arial" w:cs="Arial"/>
                <w:sz w:val="24"/>
                <w:szCs w:val="24"/>
                <w:highlight w:val="yellow"/>
                <w:lang w:eastAsia="en-GB"/>
              </w:rPr>
              <w:t>[insert details]</w:t>
            </w:r>
          </w:p>
        </w:tc>
      </w:tr>
    </w:tbl>
    <w:p w14:paraId="01241196" w14:textId="77777777" w:rsidR="003E33CC" w:rsidRDefault="003E33CC" w:rsidP="00EB756A">
      <w:pPr>
        <w:spacing w:line="276" w:lineRule="auto"/>
        <w:rPr>
          <w:rFonts w:ascii="Arial" w:hAnsi="Arial" w:cs="Arial"/>
        </w:rPr>
      </w:pPr>
    </w:p>
    <w:p w14:paraId="5FC357F8" w14:textId="77777777" w:rsidR="003E33CC" w:rsidRDefault="003E33CC" w:rsidP="00EB756A">
      <w:pPr>
        <w:spacing w:line="276" w:lineRule="auto"/>
        <w:rPr>
          <w:rFonts w:ascii="Arial" w:hAnsi="Arial" w:cs="Arial"/>
        </w:rPr>
      </w:pPr>
      <w:r>
        <w:rPr>
          <w:rFonts w:ascii="Arial" w:hAnsi="Arial" w:cs="Arial"/>
        </w:rPr>
        <w:t xml:space="preserve">Any unauthorised use of generative AI tools is prohibited. </w:t>
      </w:r>
      <w:r w:rsidRPr="007670D0">
        <w:rPr>
          <w:rFonts w:ascii="Arial" w:hAnsi="Arial" w:cs="Arial"/>
          <w:highlight w:val="yellow"/>
        </w:rPr>
        <w:t>[Insert organisation name]</w:t>
      </w:r>
      <w:r>
        <w:rPr>
          <w:rFonts w:ascii="Arial" w:hAnsi="Arial" w:cs="Arial"/>
        </w:rPr>
        <w:t xml:space="preserve"> may withdraw permissions to access generative AI tools at any time.</w:t>
      </w:r>
    </w:p>
    <w:p w14:paraId="6412B2F0" w14:textId="77777777" w:rsidR="003E33CC" w:rsidRDefault="003E33CC" w:rsidP="00EB756A">
      <w:pPr>
        <w:spacing w:line="276" w:lineRule="auto"/>
        <w:rPr>
          <w:rFonts w:ascii="Arial" w:hAnsi="Arial" w:cs="Arial"/>
        </w:rPr>
      </w:pPr>
    </w:p>
    <w:p w14:paraId="3C67916E" w14:textId="77777777" w:rsidR="003E33CC" w:rsidRDefault="003E33CC" w:rsidP="00EB756A">
      <w:pPr>
        <w:spacing w:line="276" w:lineRule="auto"/>
        <w:rPr>
          <w:rFonts w:ascii="Arial" w:hAnsi="Arial" w:cs="Arial"/>
        </w:rPr>
      </w:pPr>
      <w:r w:rsidRPr="002C0559">
        <w:rPr>
          <w:rFonts w:ascii="Arial" w:hAnsi="Arial" w:cs="Arial"/>
          <w:highlight w:val="yellow"/>
        </w:rPr>
        <w:t>[Insert if applicable]</w:t>
      </w:r>
    </w:p>
    <w:p w14:paraId="6C43068B" w14:textId="77777777" w:rsidR="003E33CC" w:rsidRDefault="003E33CC" w:rsidP="00EB756A">
      <w:pPr>
        <w:spacing w:line="276" w:lineRule="auto"/>
        <w:rPr>
          <w:rFonts w:ascii="Arial" w:hAnsi="Arial" w:cs="Arial"/>
        </w:rPr>
      </w:pPr>
    </w:p>
    <w:p w14:paraId="625EFDAD" w14:textId="77777777" w:rsidR="003E33CC" w:rsidRDefault="003E33CC" w:rsidP="00EB756A">
      <w:pPr>
        <w:spacing w:line="276" w:lineRule="auto"/>
        <w:rPr>
          <w:rFonts w:ascii="Arial" w:hAnsi="Arial" w:cs="Arial"/>
        </w:rPr>
      </w:pPr>
      <w:r>
        <w:rPr>
          <w:rFonts w:ascii="Arial" w:hAnsi="Arial" w:cs="Arial"/>
        </w:rPr>
        <w:t xml:space="preserve">Any work created by or with the assistance of generative AI must be reviewed and approved by </w:t>
      </w:r>
      <w:r w:rsidRPr="002C0559">
        <w:rPr>
          <w:rFonts w:ascii="Arial" w:hAnsi="Arial" w:cs="Arial"/>
          <w:highlight w:val="yellow"/>
        </w:rPr>
        <w:t>[insert name]</w:t>
      </w:r>
      <w:r>
        <w:rPr>
          <w:rFonts w:ascii="Arial" w:hAnsi="Arial" w:cs="Arial"/>
        </w:rPr>
        <w:t xml:space="preserve"> before being relied upon internally or sent externally.</w:t>
      </w:r>
    </w:p>
    <w:p w14:paraId="7136C75D" w14:textId="77777777" w:rsidR="003E33CC" w:rsidRDefault="003E33CC" w:rsidP="00EB756A">
      <w:pPr>
        <w:spacing w:line="276" w:lineRule="auto"/>
        <w:rPr>
          <w:rFonts w:ascii="Arial" w:hAnsi="Arial" w:cs="Arial"/>
        </w:rPr>
      </w:pPr>
    </w:p>
    <w:p w14:paraId="5D8B1BBE" w14:textId="77777777" w:rsidR="003E33CC" w:rsidRDefault="003E33CC" w:rsidP="00EB756A">
      <w:pPr>
        <w:spacing w:line="276" w:lineRule="auto"/>
        <w:rPr>
          <w:rFonts w:ascii="Arial" w:hAnsi="Arial" w:cs="Arial"/>
        </w:rPr>
      </w:pPr>
      <w:r w:rsidRPr="0057558E">
        <w:rPr>
          <w:rFonts w:ascii="Arial" w:hAnsi="Arial" w:cs="Arial"/>
          <w:highlight w:val="yellow"/>
        </w:rPr>
        <w:t>[Insert in all policies]</w:t>
      </w:r>
    </w:p>
    <w:p w14:paraId="4D85BD0A" w14:textId="77777777" w:rsidR="003E33CC" w:rsidRDefault="003E33CC" w:rsidP="00EB756A">
      <w:pPr>
        <w:spacing w:line="276" w:lineRule="auto"/>
        <w:rPr>
          <w:rFonts w:ascii="Arial" w:hAnsi="Arial" w:cs="Arial"/>
        </w:rPr>
      </w:pPr>
    </w:p>
    <w:p w14:paraId="1BADDE87" w14:textId="3B70FF5B" w:rsidR="003E33CC" w:rsidRPr="003E33CC" w:rsidRDefault="003E33CC" w:rsidP="00EB756A">
      <w:pPr>
        <w:pStyle w:val="ListParagraph"/>
        <w:numPr>
          <w:ilvl w:val="0"/>
          <w:numId w:val="9"/>
        </w:numPr>
        <w:spacing w:line="276" w:lineRule="auto"/>
        <w:ind w:left="357" w:hanging="357"/>
        <w:contextualSpacing w:val="0"/>
        <w:rPr>
          <w:rFonts w:ascii="Arial" w:hAnsi="Arial" w:cs="Arial"/>
        </w:rPr>
      </w:pPr>
      <w:r>
        <w:rPr>
          <w:rFonts w:ascii="Arial" w:hAnsi="Arial" w:cs="Arial"/>
          <w:b/>
          <w:bCs/>
          <w:sz w:val="32"/>
          <w:szCs w:val="28"/>
        </w:rPr>
        <w:t>Prohibited uses of AI</w:t>
      </w:r>
    </w:p>
    <w:p w14:paraId="783EA8BF" w14:textId="77777777" w:rsidR="003E33CC" w:rsidRDefault="003E33CC" w:rsidP="00EB756A">
      <w:pPr>
        <w:spacing w:line="276" w:lineRule="auto"/>
        <w:rPr>
          <w:rFonts w:ascii="Arial" w:hAnsi="Arial" w:cs="Arial"/>
        </w:rPr>
      </w:pPr>
    </w:p>
    <w:p w14:paraId="16DCA113" w14:textId="77777777" w:rsidR="003E33CC" w:rsidRPr="003E33CC" w:rsidRDefault="003E33CC" w:rsidP="00EB756A">
      <w:pPr>
        <w:pStyle w:val="ListParagraph"/>
        <w:numPr>
          <w:ilvl w:val="1"/>
          <w:numId w:val="9"/>
        </w:numPr>
        <w:spacing w:line="276" w:lineRule="auto"/>
        <w:ind w:left="788" w:hanging="431"/>
        <w:contextualSpacing w:val="0"/>
        <w:rPr>
          <w:rFonts w:ascii="Arial" w:hAnsi="Arial" w:cs="Arial"/>
          <w:b/>
          <w:bCs/>
          <w:sz w:val="28"/>
          <w:szCs w:val="24"/>
        </w:rPr>
      </w:pPr>
      <w:r w:rsidRPr="003E33CC">
        <w:rPr>
          <w:rFonts w:ascii="Arial" w:hAnsi="Arial" w:cs="Arial"/>
          <w:b/>
          <w:bCs/>
          <w:sz w:val="28"/>
          <w:szCs w:val="24"/>
        </w:rPr>
        <w:t>Prohibited generative AI tools</w:t>
      </w:r>
    </w:p>
    <w:p w14:paraId="291C08C8" w14:textId="77777777" w:rsidR="003E33CC" w:rsidRDefault="003E33CC" w:rsidP="00EB756A">
      <w:pPr>
        <w:spacing w:line="276" w:lineRule="auto"/>
        <w:rPr>
          <w:rFonts w:ascii="Arial" w:hAnsi="Arial" w:cs="Arial"/>
          <w:b/>
          <w:bCs/>
          <w:sz w:val="32"/>
          <w:szCs w:val="28"/>
        </w:rPr>
      </w:pPr>
    </w:p>
    <w:p w14:paraId="3389A0F2" w14:textId="42C1060D" w:rsidR="003E33CC" w:rsidRDefault="003E33CC" w:rsidP="00EB756A">
      <w:pPr>
        <w:spacing w:line="276" w:lineRule="auto"/>
        <w:rPr>
          <w:rFonts w:ascii="Arial" w:hAnsi="Arial" w:cs="Arial"/>
        </w:rPr>
      </w:pPr>
      <w:r>
        <w:rPr>
          <w:rFonts w:ascii="Arial" w:hAnsi="Arial" w:cs="Arial"/>
        </w:rPr>
        <w:t xml:space="preserve">The following AI tools are prohibited and must not be used by </w:t>
      </w:r>
      <w:r w:rsidR="0070272A">
        <w:rPr>
          <w:rFonts w:ascii="Arial" w:hAnsi="Arial" w:cs="Arial"/>
        </w:rPr>
        <w:t>employees</w:t>
      </w:r>
      <w:r>
        <w:rPr>
          <w:rFonts w:ascii="Arial" w:hAnsi="Arial" w:cs="Arial"/>
        </w:rPr>
        <w:t xml:space="preserve"> under any circumstances:</w:t>
      </w:r>
    </w:p>
    <w:p w14:paraId="41F037E9" w14:textId="77777777" w:rsidR="003E33CC" w:rsidRDefault="003E33CC" w:rsidP="00EB756A">
      <w:pPr>
        <w:spacing w:line="276" w:lineRule="auto"/>
        <w:rPr>
          <w:rFonts w:ascii="Arial" w:hAnsi="Arial" w:cs="Arial"/>
        </w:rPr>
      </w:pPr>
    </w:p>
    <w:p w14:paraId="379DB0E0" w14:textId="77777777" w:rsidR="003E33CC" w:rsidRDefault="003E33CC" w:rsidP="00EB756A">
      <w:pPr>
        <w:pStyle w:val="ListParagraph"/>
        <w:numPr>
          <w:ilvl w:val="0"/>
          <w:numId w:val="48"/>
        </w:numPr>
        <w:spacing w:line="276" w:lineRule="auto"/>
        <w:contextualSpacing w:val="0"/>
        <w:rPr>
          <w:rFonts w:ascii="Arial" w:hAnsi="Arial" w:cs="Arial"/>
          <w:highlight w:val="yellow"/>
        </w:rPr>
      </w:pPr>
      <w:r w:rsidRPr="007C37A3">
        <w:rPr>
          <w:rFonts w:ascii="Arial" w:hAnsi="Arial" w:cs="Arial"/>
          <w:highlight w:val="yellow"/>
        </w:rPr>
        <w:t>[insert details]</w:t>
      </w:r>
    </w:p>
    <w:p w14:paraId="379742F0" w14:textId="77777777" w:rsidR="003E33CC" w:rsidRDefault="003E33CC" w:rsidP="00EB756A">
      <w:pPr>
        <w:spacing w:line="276" w:lineRule="auto"/>
        <w:rPr>
          <w:rFonts w:ascii="Arial" w:hAnsi="Arial" w:cs="Arial"/>
          <w:highlight w:val="yellow"/>
        </w:rPr>
      </w:pPr>
    </w:p>
    <w:p w14:paraId="2F68540C" w14:textId="0AADFC62" w:rsidR="003E33CC" w:rsidRDefault="003E33CC" w:rsidP="00EB756A">
      <w:pPr>
        <w:spacing w:line="276" w:lineRule="auto"/>
        <w:rPr>
          <w:rFonts w:ascii="Arial" w:hAnsi="Arial" w:cs="Arial"/>
        </w:rPr>
      </w:pPr>
      <w:r w:rsidRPr="00207E98">
        <w:rPr>
          <w:rFonts w:ascii="Arial" w:hAnsi="Arial" w:cs="Arial"/>
          <w:highlight w:val="yellow"/>
        </w:rPr>
        <w:t>[Insert name]</w:t>
      </w:r>
      <w:r>
        <w:rPr>
          <w:rFonts w:ascii="Arial" w:hAnsi="Arial" w:cs="Arial"/>
        </w:rPr>
        <w:t xml:space="preserve"> is responsible for maintaining the prohibited list of AI tools.</w:t>
      </w:r>
    </w:p>
    <w:p w14:paraId="28191B60" w14:textId="77777777" w:rsidR="003E33CC" w:rsidRDefault="003E33CC" w:rsidP="00EB756A">
      <w:pPr>
        <w:spacing w:line="276" w:lineRule="auto"/>
        <w:rPr>
          <w:rFonts w:ascii="Arial" w:hAnsi="Arial" w:cs="Arial"/>
        </w:rPr>
      </w:pPr>
    </w:p>
    <w:p w14:paraId="506D1D3C" w14:textId="77777777" w:rsidR="003E33CC" w:rsidRPr="003E33CC" w:rsidRDefault="003E33CC" w:rsidP="00EB756A">
      <w:pPr>
        <w:pStyle w:val="ListParagraph"/>
        <w:numPr>
          <w:ilvl w:val="1"/>
          <w:numId w:val="9"/>
        </w:numPr>
        <w:spacing w:line="276" w:lineRule="auto"/>
        <w:ind w:left="788" w:hanging="431"/>
        <w:contextualSpacing w:val="0"/>
        <w:rPr>
          <w:rFonts w:ascii="Arial" w:hAnsi="Arial" w:cs="Arial"/>
          <w:b/>
          <w:bCs/>
          <w:sz w:val="28"/>
          <w:szCs w:val="24"/>
        </w:rPr>
      </w:pPr>
      <w:r>
        <w:rPr>
          <w:rFonts w:ascii="Arial" w:hAnsi="Arial" w:cs="Arial"/>
          <w:b/>
          <w:bCs/>
          <w:sz w:val="28"/>
          <w:szCs w:val="24"/>
        </w:rPr>
        <w:t>Bias and discrimination</w:t>
      </w:r>
    </w:p>
    <w:p w14:paraId="74D1B8D7" w14:textId="77777777" w:rsidR="00B63EAF" w:rsidRDefault="00B63EAF" w:rsidP="00EB756A">
      <w:pPr>
        <w:spacing w:line="276" w:lineRule="auto"/>
        <w:rPr>
          <w:rFonts w:ascii="Arial" w:hAnsi="Arial" w:cs="Arial"/>
        </w:rPr>
      </w:pPr>
    </w:p>
    <w:p w14:paraId="05076E94" w14:textId="4CBC7498" w:rsidR="003E33CC" w:rsidRDefault="003E33CC" w:rsidP="00EB756A">
      <w:pPr>
        <w:spacing w:line="276" w:lineRule="auto"/>
        <w:rPr>
          <w:rFonts w:ascii="Arial" w:hAnsi="Arial" w:cs="Arial"/>
        </w:rPr>
      </w:pPr>
      <w:r>
        <w:rPr>
          <w:rFonts w:ascii="Arial" w:hAnsi="Arial" w:cs="Arial"/>
        </w:rPr>
        <w:t xml:space="preserve">Employees must not use generative AI tools in any way that could be considered discriminatory, biased, or could </w:t>
      </w:r>
      <w:r w:rsidRPr="004105E5">
        <w:rPr>
          <w:rFonts w:ascii="Arial" w:hAnsi="Arial" w:cs="Arial"/>
        </w:rPr>
        <w:t>amount to defamation, harassment, intimidation or bullying</w:t>
      </w:r>
      <w:r>
        <w:rPr>
          <w:rFonts w:ascii="Arial" w:hAnsi="Arial" w:cs="Arial"/>
        </w:rPr>
        <w:t>.</w:t>
      </w:r>
    </w:p>
    <w:p w14:paraId="0929C6D6" w14:textId="77777777" w:rsidR="003E33CC" w:rsidRDefault="003E33CC" w:rsidP="00EB756A">
      <w:pPr>
        <w:spacing w:line="276" w:lineRule="auto"/>
        <w:rPr>
          <w:rFonts w:ascii="Arial" w:hAnsi="Arial" w:cs="Arial"/>
        </w:rPr>
      </w:pPr>
    </w:p>
    <w:p w14:paraId="22BDB385" w14:textId="77777777" w:rsidR="003E33CC" w:rsidRDefault="003E33CC" w:rsidP="00EB756A">
      <w:pPr>
        <w:spacing w:line="276" w:lineRule="auto"/>
        <w:rPr>
          <w:rFonts w:ascii="Arial" w:hAnsi="Arial" w:cs="Arial"/>
        </w:rPr>
      </w:pPr>
      <w:r w:rsidRPr="00980FA9">
        <w:rPr>
          <w:rFonts w:ascii="Arial" w:hAnsi="Arial" w:cs="Arial"/>
          <w:highlight w:val="yellow"/>
        </w:rPr>
        <w:t>[Insert organisation name]</w:t>
      </w:r>
      <w:r>
        <w:rPr>
          <w:rFonts w:ascii="Arial" w:hAnsi="Arial" w:cs="Arial"/>
        </w:rPr>
        <w:t xml:space="preserve"> encourages employees to raise any concerns should they identify any issues to </w:t>
      </w:r>
      <w:r w:rsidRPr="00104AF2">
        <w:rPr>
          <w:rFonts w:ascii="Arial" w:hAnsi="Arial" w:cs="Arial"/>
          <w:highlight w:val="yellow"/>
        </w:rPr>
        <w:t>[insert name]</w:t>
      </w:r>
      <w:r>
        <w:rPr>
          <w:rFonts w:ascii="Arial" w:hAnsi="Arial" w:cs="Arial"/>
        </w:rPr>
        <w:t>.</w:t>
      </w:r>
    </w:p>
    <w:p w14:paraId="629CBC7F" w14:textId="77777777" w:rsidR="003E33CC" w:rsidRDefault="003E33CC" w:rsidP="00EB756A">
      <w:pPr>
        <w:spacing w:line="276" w:lineRule="auto"/>
        <w:rPr>
          <w:rFonts w:ascii="Arial" w:hAnsi="Arial" w:cs="Arial"/>
        </w:rPr>
      </w:pPr>
    </w:p>
    <w:p w14:paraId="31F84368" w14:textId="77777777" w:rsidR="003E33CC" w:rsidRDefault="003E33CC" w:rsidP="00EB756A">
      <w:pPr>
        <w:spacing w:line="276" w:lineRule="auto"/>
        <w:rPr>
          <w:rFonts w:ascii="Arial" w:hAnsi="Arial" w:cs="Arial"/>
        </w:rPr>
      </w:pPr>
      <w:r>
        <w:rPr>
          <w:rFonts w:ascii="Arial" w:hAnsi="Arial" w:cs="Arial"/>
        </w:rPr>
        <w:t>Approved AI tools are regularly reviewed to ensure they remain unbiased and free from any type of discrimination.</w:t>
      </w:r>
    </w:p>
    <w:p w14:paraId="1C3EBC82" w14:textId="77777777" w:rsidR="003E33CC" w:rsidRDefault="003E33CC" w:rsidP="00EB756A">
      <w:pPr>
        <w:spacing w:line="276" w:lineRule="auto"/>
        <w:rPr>
          <w:rFonts w:ascii="Arial" w:hAnsi="Arial" w:cs="Arial"/>
        </w:rPr>
      </w:pPr>
    </w:p>
    <w:p w14:paraId="2DD284E5" w14:textId="77777777" w:rsidR="003E33CC" w:rsidRPr="003E33CC" w:rsidRDefault="003E33CC" w:rsidP="00EB756A">
      <w:pPr>
        <w:pStyle w:val="ListParagraph"/>
        <w:numPr>
          <w:ilvl w:val="1"/>
          <w:numId w:val="9"/>
        </w:numPr>
        <w:spacing w:line="276" w:lineRule="auto"/>
        <w:ind w:left="788" w:hanging="431"/>
        <w:contextualSpacing w:val="0"/>
        <w:rPr>
          <w:rFonts w:ascii="Arial" w:hAnsi="Arial" w:cs="Arial"/>
          <w:b/>
          <w:bCs/>
          <w:sz w:val="28"/>
          <w:szCs w:val="24"/>
        </w:rPr>
      </w:pPr>
      <w:r>
        <w:rPr>
          <w:rFonts w:ascii="Arial" w:hAnsi="Arial" w:cs="Arial"/>
          <w:b/>
          <w:bCs/>
          <w:sz w:val="28"/>
          <w:szCs w:val="24"/>
        </w:rPr>
        <w:t>Entering personal data and sensitive information into AI tools</w:t>
      </w:r>
    </w:p>
    <w:p w14:paraId="41A43377" w14:textId="77777777" w:rsidR="00B63EAF" w:rsidRDefault="00B63EAF" w:rsidP="00EB756A">
      <w:pPr>
        <w:spacing w:line="276" w:lineRule="auto"/>
        <w:rPr>
          <w:rFonts w:ascii="Arial" w:hAnsi="Arial" w:cs="Arial"/>
        </w:rPr>
      </w:pPr>
    </w:p>
    <w:p w14:paraId="00410B7A" w14:textId="0B6520B3" w:rsidR="003E33CC" w:rsidRDefault="003E33CC" w:rsidP="00EB756A">
      <w:pPr>
        <w:spacing w:line="276" w:lineRule="auto"/>
        <w:rPr>
          <w:rFonts w:ascii="Arial" w:hAnsi="Arial" w:cs="Arial"/>
        </w:rPr>
      </w:pPr>
      <w:r>
        <w:rPr>
          <w:rFonts w:ascii="Arial" w:hAnsi="Arial" w:cs="Arial"/>
        </w:rPr>
        <w:t xml:space="preserve">The following data must not be entered into any generative AI tools unless it has been approved by </w:t>
      </w:r>
      <w:r w:rsidRPr="00601805">
        <w:rPr>
          <w:rFonts w:ascii="Arial" w:hAnsi="Arial" w:cs="Arial"/>
          <w:highlight w:val="yellow"/>
        </w:rPr>
        <w:t>[insert organisation name]</w:t>
      </w:r>
      <w:r>
        <w:rPr>
          <w:rFonts w:ascii="Arial" w:hAnsi="Arial" w:cs="Arial"/>
        </w:rPr>
        <w:t>:</w:t>
      </w:r>
    </w:p>
    <w:p w14:paraId="5A620955" w14:textId="77777777" w:rsidR="003E33CC" w:rsidRDefault="003E33CC" w:rsidP="00EB756A">
      <w:pPr>
        <w:spacing w:line="276" w:lineRule="auto"/>
        <w:rPr>
          <w:rFonts w:ascii="Arial" w:hAnsi="Arial" w:cs="Arial"/>
        </w:rPr>
      </w:pPr>
    </w:p>
    <w:p w14:paraId="7E0CDCB1" w14:textId="0A75697C" w:rsidR="003E33CC" w:rsidRPr="00026ED5" w:rsidRDefault="003E33CC" w:rsidP="00EB756A">
      <w:pPr>
        <w:pStyle w:val="ListParagraph"/>
        <w:numPr>
          <w:ilvl w:val="0"/>
          <w:numId w:val="47"/>
        </w:numPr>
        <w:spacing w:line="276" w:lineRule="auto"/>
        <w:contextualSpacing w:val="0"/>
        <w:rPr>
          <w:rFonts w:ascii="Arial" w:hAnsi="Arial" w:cs="Arial"/>
          <w:highlight w:val="yellow"/>
        </w:rPr>
      </w:pPr>
      <w:r w:rsidRPr="00224C8B">
        <w:rPr>
          <w:rFonts w:ascii="Arial" w:hAnsi="Arial" w:cs="Arial"/>
          <w:highlight w:val="yellow"/>
        </w:rPr>
        <w:t xml:space="preserve">[insert details </w:t>
      </w:r>
      <w:r w:rsidR="00B63EAF">
        <w:rPr>
          <w:rFonts w:ascii="Arial" w:hAnsi="Arial" w:cs="Arial"/>
          <w:highlight w:val="yellow"/>
        </w:rPr>
        <w:t>–</w:t>
      </w:r>
      <w:r w:rsidRPr="00224C8B">
        <w:rPr>
          <w:rFonts w:ascii="Arial" w:hAnsi="Arial" w:cs="Arial"/>
          <w:highlight w:val="yellow"/>
        </w:rPr>
        <w:t xml:space="preserve"> for example, personal data of clients or </w:t>
      </w:r>
      <w:r w:rsidR="0070272A">
        <w:rPr>
          <w:rFonts w:ascii="Arial" w:hAnsi="Arial" w:cs="Arial"/>
          <w:highlight w:val="yellow"/>
        </w:rPr>
        <w:t>employees</w:t>
      </w:r>
      <w:r w:rsidRPr="00224C8B">
        <w:rPr>
          <w:rFonts w:ascii="Arial" w:hAnsi="Arial" w:cs="Arial"/>
          <w:highlight w:val="yellow"/>
        </w:rPr>
        <w:t>, sensitive business information]</w:t>
      </w:r>
    </w:p>
    <w:p w14:paraId="4E7B6038" w14:textId="77777777" w:rsidR="003E33CC" w:rsidRDefault="003E33CC" w:rsidP="00EB756A">
      <w:pPr>
        <w:spacing w:line="276" w:lineRule="auto"/>
        <w:rPr>
          <w:rFonts w:ascii="Arial" w:hAnsi="Arial" w:cs="Arial"/>
        </w:rPr>
      </w:pPr>
    </w:p>
    <w:p w14:paraId="6E27302A" w14:textId="77777777" w:rsidR="003E33CC" w:rsidRDefault="003E33CC" w:rsidP="00EB756A">
      <w:pPr>
        <w:spacing w:line="276" w:lineRule="auto"/>
        <w:rPr>
          <w:rFonts w:ascii="Arial" w:hAnsi="Arial" w:cs="Arial"/>
        </w:rPr>
      </w:pPr>
      <w:r w:rsidRPr="002D7272">
        <w:rPr>
          <w:rFonts w:ascii="Arial" w:hAnsi="Arial" w:cs="Arial"/>
          <w:highlight w:val="yellow"/>
        </w:rPr>
        <w:t>[Insert if applicable]</w:t>
      </w:r>
      <w:r>
        <w:rPr>
          <w:rFonts w:ascii="Arial" w:hAnsi="Arial" w:cs="Arial"/>
        </w:rPr>
        <w:t xml:space="preserve"> </w:t>
      </w:r>
    </w:p>
    <w:p w14:paraId="706FA3B5" w14:textId="77777777" w:rsidR="003E33CC" w:rsidRDefault="003E33CC" w:rsidP="00EB756A">
      <w:pPr>
        <w:spacing w:line="276" w:lineRule="auto"/>
        <w:rPr>
          <w:rFonts w:ascii="Arial" w:hAnsi="Arial" w:cs="Arial"/>
        </w:rPr>
      </w:pPr>
    </w:p>
    <w:p w14:paraId="05E838B0" w14:textId="77777777" w:rsidR="003E33CC" w:rsidRPr="003E33CC" w:rsidRDefault="003E33CC" w:rsidP="00EB756A">
      <w:pPr>
        <w:pStyle w:val="ListParagraph"/>
        <w:numPr>
          <w:ilvl w:val="1"/>
          <w:numId w:val="9"/>
        </w:numPr>
        <w:spacing w:line="276" w:lineRule="auto"/>
        <w:ind w:left="788" w:hanging="431"/>
        <w:contextualSpacing w:val="0"/>
        <w:rPr>
          <w:rFonts w:ascii="Arial" w:hAnsi="Arial" w:cs="Arial"/>
          <w:b/>
          <w:bCs/>
          <w:sz w:val="28"/>
          <w:szCs w:val="24"/>
        </w:rPr>
      </w:pPr>
      <w:r>
        <w:rPr>
          <w:rFonts w:ascii="Arial" w:hAnsi="Arial" w:cs="Arial"/>
          <w:b/>
          <w:bCs/>
          <w:sz w:val="28"/>
          <w:szCs w:val="24"/>
        </w:rPr>
        <w:t>Using AI without verification and human oversight</w:t>
      </w:r>
    </w:p>
    <w:p w14:paraId="38D37B00" w14:textId="77777777" w:rsidR="003E33CC" w:rsidRDefault="003E33CC" w:rsidP="00EB756A">
      <w:pPr>
        <w:spacing w:line="276" w:lineRule="auto"/>
        <w:rPr>
          <w:rFonts w:ascii="Arial" w:hAnsi="Arial" w:cs="Arial"/>
        </w:rPr>
      </w:pPr>
    </w:p>
    <w:p w14:paraId="24227848" w14:textId="0E147032" w:rsidR="003E33CC" w:rsidRDefault="003E33CC" w:rsidP="00EB756A">
      <w:pPr>
        <w:spacing w:line="276" w:lineRule="auto"/>
        <w:rPr>
          <w:rFonts w:ascii="Arial" w:hAnsi="Arial" w:cs="Arial"/>
        </w:rPr>
      </w:pPr>
      <w:r w:rsidRPr="00C65EC9">
        <w:rPr>
          <w:rFonts w:ascii="Arial" w:hAnsi="Arial" w:cs="Arial"/>
        </w:rPr>
        <w:t>AI</w:t>
      </w:r>
      <w:r w:rsidR="002B200F">
        <w:rPr>
          <w:rFonts w:ascii="Arial" w:hAnsi="Arial" w:cs="Arial"/>
        </w:rPr>
        <w:t>-</w:t>
      </w:r>
      <w:r w:rsidRPr="00C65EC9">
        <w:rPr>
          <w:rFonts w:ascii="Arial" w:hAnsi="Arial" w:cs="Arial"/>
        </w:rPr>
        <w:t>generated content must not be relied upon without human review to ensure accuracy and compliance with legal and ethical standards.</w:t>
      </w:r>
      <w:r>
        <w:rPr>
          <w:rFonts w:ascii="Arial" w:hAnsi="Arial" w:cs="Arial"/>
        </w:rPr>
        <w:t xml:space="preserve"> </w:t>
      </w:r>
      <w:r w:rsidRPr="002D7272">
        <w:rPr>
          <w:rFonts w:ascii="Arial" w:hAnsi="Arial" w:cs="Arial"/>
          <w:highlight w:val="yellow"/>
        </w:rPr>
        <w:t>[Insert name]</w:t>
      </w:r>
      <w:r>
        <w:rPr>
          <w:rFonts w:ascii="Arial" w:hAnsi="Arial" w:cs="Arial"/>
        </w:rPr>
        <w:t xml:space="preserve"> is responsible for approving the use of AI</w:t>
      </w:r>
      <w:r w:rsidR="002B200F">
        <w:rPr>
          <w:rFonts w:ascii="Arial" w:hAnsi="Arial" w:cs="Arial"/>
        </w:rPr>
        <w:t>-</w:t>
      </w:r>
      <w:r>
        <w:rPr>
          <w:rFonts w:ascii="Arial" w:hAnsi="Arial" w:cs="Arial"/>
        </w:rPr>
        <w:t>assisted content</w:t>
      </w:r>
      <w:r w:rsidR="0070272A">
        <w:rPr>
          <w:rFonts w:ascii="Arial" w:hAnsi="Arial" w:cs="Arial"/>
        </w:rPr>
        <w:t>.</w:t>
      </w:r>
    </w:p>
    <w:p w14:paraId="596D2E5B" w14:textId="77777777" w:rsidR="003E33CC" w:rsidRDefault="003E33CC" w:rsidP="00EB756A">
      <w:pPr>
        <w:spacing w:line="276" w:lineRule="auto"/>
        <w:rPr>
          <w:rFonts w:ascii="Arial" w:hAnsi="Arial" w:cs="Arial"/>
        </w:rPr>
      </w:pPr>
    </w:p>
    <w:p w14:paraId="4C984ED8" w14:textId="77777777" w:rsidR="003E33CC" w:rsidRDefault="003E33CC" w:rsidP="00EB756A">
      <w:pPr>
        <w:spacing w:line="276" w:lineRule="auto"/>
        <w:rPr>
          <w:rFonts w:ascii="Arial" w:hAnsi="Arial" w:cs="Arial"/>
        </w:rPr>
      </w:pPr>
      <w:r w:rsidRPr="002D7272">
        <w:rPr>
          <w:rFonts w:ascii="Arial" w:hAnsi="Arial" w:cs="Arial"/>
          <w:highlight w:val="yellow"/>
        </w:rPr>
        <w:lastRenderedPageBreak/>
        <w:t>[Insert in all policies]</w:t>
      </w:r>
    </w:p>
    <w:p w14:paraId="0A15A2FE" w14:textId="77777777" w:rsidR="003E33CC" w:rsidRDefault="003E33CC" w:rsidP="00EB756A">
      <w:pPr>
        <w:spacing w:line="276" w:lineRule="auto"/>
        <w:rPr>
          <w:rFonts w:ascii="Arial" w:hAnsi="Arial" w:cs="Arial"/>
        </w:rPr>
      </w:pPr>
    </w:p>
    <w:p w14:paraId="7B1A9AAD" w14:textId="77777777" w:rsidR="003E33CC" w:rsidRDefault="003E33CC" w:rsidP="00EB756A">
      <w:pPr>
        <w:pStyle w:val="ListParagraph"/>
        <w:numPr>
          <w:ilvl w:val="1"/>
          <w:numId w:val="9"/>
        </w:numPr>
        <w:spacing w:line="276" w:lineRule="auto"/>
        <w:ind w:left="788" w:hanging="431"/>
        <w:contextualSpacing w:val="0"/>
        <w:rPr>
          <w:rFonts w:ascii="Arial" w:hAnsi="Arial" w:cs="Arial"/>
          <w:b/>
          <w:bCs/>
          <w:sz w:val="28"/>
          <w:szCs w:val="24"/>
        </w:rPr>
      </w:pPr>
      <w:r>
        <w:rPr>
          <w:rFonts w:ascii="Arial" w:hAnsi="Arial" w:cs="Arial"/>
          <w:b/>
          <w:bCs/>
          <w:sz w:val="28"/>
          <w:szCs w:val="24"/>
        </w:rPr>
        <w:t>Using AI to create illegal content</w:t>
      </w:r>
    </w:p>
    <w:p w14:paraId="46ACC5B9" w14:textId="77777777" w:rsidR="003E33CC" w:rsidRDefault="003E33CC" w:rsidP="00EB756A">
      <w:pPr>
        <w:spacing w:line="276" w:lineRule="auto"/>
        <w:rPr>
          <w:rFonts w:ascii="Arial" w:hAnsi="Arial" w:cs="Arial"/>
          <w:b/>
          <w:bCs/>
          <w:sz w:val="28"/>
          <w:szCs w:val="24"/>
        </w:rPr>
      </w:pPr>
    </w:p>
    <w:p w14:paraId="6D2A332E" w14:textId="77777777" w:rsidR="003E33CC" w:rsidRDefault="003E33CC" w:rsidP="00EB756A">
      <w:pPr>
        <w:spacing w:line="276" w:lineRule="auto"/>
        <w:rPr>
          <w:rFonts w:ascii="Arial" w:hAnsi="Arial" w:cs="Arial"/>
        </w:rPr>
      </w:pPr>
      <w:r>
        <w:rPr>
          <w:rFonts w:ascii="Arial" w:hAnsi="Arial" w:cs="Arial"/>
        </w:rPr>
        <w:t>Employees must not use generative AI to create illegal content or for illegal purposes.</w:t>
      </w:r>
    </w:p>
    <w:p w14:paraId="06FA57E9" w14:textId="77777777" w:rsidR="003E33CC" w:rsidRDefault="003E33CC" w:rsidP="00EB756A">
      <w:pPr>
        <w:spacing w:line="276" w:lineRule="auto"/>
        <w:rPr>
          <w:rFonts w:ascii="Arial" w:hAnsi="Arial" w:cs="Arial"/>
        </w:rPr>
      </w:pPr>
    </w:p>
    <w:p w14:paraId="4D0B4436" w14:textId="77777777" w:rsidR="003E33CC" w:rsidRDefault="003E33CC" w:rsidP="00EB756A">
      <w:pPr>
        <w:pStyle w:val="ListParagraph"/>
        <w:numPr>
          <w:ilvl w:val="1"/>
          <w:numId w:val="9"/>
        </w:numPr>
        <w:spacing w:line="276" w:lineRule="auto"/>
        <w:ind w:left="788" w:hanging="431"/>
        <w:contextualSpacing w:val="0"/>
        <w:rPr>
          <w:rFonts w:ascii="Arial" w:hAnsi="Arial" w:cs="Arial"/>
          <w:b/>
          <w:bCs/>
          <w:sz w:val="28"/>
          <w:szCs w:val="24"/>
        </w:rPr>
      </w:pPr>
      <w:r>
        <w:rPr>
          <w:rFonts w:ascii="Arial" w:hAnsi="Arial" w:cs="Arial"/>
          <w:b/>
          <w:bCs/>
          <w:sz w:val="28"/>
          <w:szCs w:val="24"/>
        </w:rPr>
        <w:t>Entering offensive prompts or content into AI tools</w:t>
      </w:r>
    </w:p>
    <w:p w14:paraId="444498CB" w14:textId="77777777" w:rsidR="003E33CC" w:rsidRDefault="003E33CC" w:rsidP="00EB756A">
      <w:pPr>
        <w:spacing w:line="276" w:lineRule="auto"/>
        <w:rPr>
          <w:rFonts w:ascii="Arial" w:hAnsi="Arial" w:cs="Arial"/>
          <w:b/>
          <w:bCs/>
          <w:sz w:val="28"/>
          <w:szCs w:val="24"/>
        </w:rPr>
      </w:pPr>
    </w:p>
    <w:p w14:paraId="16A68109" w14:textId="77777777" w:rsidR="003E33CC" w:rsidRPr="008E3CE4" w:rsidRDefault="003E33CC" w:rsidP="00EB756A">
      <w:pPr>
        <w:spacing w:line="276" w:lineRule="auto"/>
        <w:rPr>
          <w:rFonts w:ascii="Arial" w:hAnsi="Arial" w:cs="Arial"/>
        </w:rPr>
      </w:pPr>
      <w:r>
        <w:rPr>
          <w:rFonts w:ascii="Arial" w:hAnsi="Arial" w:cs="Arial"/>
        </w:rPr>
        <w:t>Employees must not use offensive or abusive language, graphics or imagery when inputting content into generative AI tools. Employees must not attempt to create material that may be offensive or abusive.</w:t>
      </w:r>
    </w:p>
    <w:p w14:paraId="0CB0EF38" w14:textId="77777777" w:rsidR="003E33CC" w:rsidRDefault="003E33CC" w:rsidP="00EB756A">
      <w:pPr>
        <w:spacing w:line="276" w:lineRule="auto"/>
        <w:rPr>
          <w:rFonts w:ascii="Arial" w:hAnsi="Arial" w:cs="Arial"/>
          <w:szCs w:val="24"/>
        </w:rPr>
      </w:pPr>
    </w:p>
    <w:p w14:paraId="7AD5EC9D" w14:textId="77777777" w:rsidR="003E33CC" w:rsidRPr="006E2C15" w:rsidRDefault="003E33CC" w:rsidP="00EB756A">
      <w:pPr>
        <w:pStyle w:val="ListParagraph"/>
        <w:numPr>
          <w:ilvl w:val="1"/>
          <w:numId w:val="9"/>
        </w:numPr>
        <w:spacing w:line="276" w:lineRule="auto"/>
        <w:ind w:left="788" w:hanging="431"/>
        <w:contextualSpacing w:val="0"/>
        <w:rPr>
          <w:rFonts w:ascii="Arial" w:hAnsi="Arial" w:cs="Arial"/>
          <w:b/>
          <w:bCs/>
          <w:sz w:val="28"/>
          <w:szCs w:val="24"/>
        </w:rPr>
      </w:pPr>
      <w:r w:rsidRPr="006E2C15">
        <w:rPr>
          <w:rFonts w:ascii="Arial" w:hAnsi="Arial" w:cs="Arial"/>
          <w:b/>
          <w:bCs/>
          <w:sz w:val="28"/>
          <w:szCs w:val="24"/>
        </w:rPr>
        <w:t xml:space="preserve">Intellectual property (IP) </w:t>
      </w:r>
      <w:r>
        <w:rPr>
          <w:rFonts w:ascii="Arial" w:hAnsi="Arial" w:cs="Arial"/>
          <w:b/>
          <w:bCs/>
          <w:sz w:val="28"/>
          <w:szCs w:val="24"/>
        </w:rPr>
        <w:t>infringement</w:t>
      </w:r>
    </w:p>
    <w:p w14:paraId="7BE348DB" w14:textId="77777777" w:rsidR="003E33CC" w:rsidRDefault="003E33CC" w:rsidP="00EB756A">
      <w:pPr>
        <w:spacing w:line="276" w:lineRule="auto"/>
        <w:rPr>
          <w:rFonts w:ascii="Arial" w:hAnsi="Arial" w:cs="Arial"/>
          <w:b/>
          <w:bCs/>
          <w:sz w:val="28"/>
          <w:szCs w:val="24"/>
        </w:rPr>
      </w:pPr>
    </w:p>
    <w:p w14:paraId="596EE348" w14:textId="77777777" w:rsidR="003E33CC" w:rsidRDefault="003E33CC" w:rsidP="00EB756A">
      <w:pPr>
        <w:spacing w:line="276" w:lineRule="auto"/>
        <w:rPr>
          <w:rFonts w:ascii="Arial" w:hAnsi="Arial" w:cs="Arial"/>
        </w:rPr>
      </w:pPr>
      <w:r w:rsidRPr="008E3CE4">
        <w:rPr>
          <w:rFonts w:ascii="Arial" w:hAnsi="Arial" w:cs="Arial"/>
        </w:rPr>
        <w:t xml:space="preserve">AI must not be used in a way that infringes the intellectual property rights of </w:t>
      </w:r>
      <w:r w:rsidRPr="008E3CE4">
        <w:rPr>
          <w:rFonts w:ascii="Arial" w:hAnsi="Arial" w:cs="Arial"/>
          <w:highlight w:val="yellow"/>
        </w:rPr>
        <w:t>[insert organisation name]</w:t>
      </w:r>
      <w:r w:rsidRPr="008E3CE4">
        <w:rPr>
          <w:rFonts w:ascii="Arial" w:hAnsi="Arial" w:cs="Arial"/>
        </w:rPr>
        <w:t>, another corporate entity or an individual.</w:t>
      </w:r>
    </w:p>
    <w:p w14:paraId="0E122663" w14:textId="77777777" w:rsidR="003E33CC" w:rsidRDefault="003E33CC" w:rsidP="00EB756A">
      <w:pPr>
        <w:spacing w:line="276" w:lineRule="auto"/>
        <w:rPr>
          <w:rFonts w:ascii="Arial" w:hAnsi="Arial" w:cs="Arial"/>
        </w:rPr>
      </w:pPr>
    </w:p>
    <w:p w14:paraId="695766A6" w14:textId="77777777" w:rsidR="003E33CC" w:rsidRDefault="003E33CC" w:rsidP="00EB756A">
      <w:pPr>
        <w:spacing w:line="276" w:lineRule="auto"/>
        <w:rPr>
          <w:rFonts w:ascii="Arial" w:hAnsi="Arial" w:cs="Arial"/>
        </w:rPr>
      </w:pPr>
      <w:r>
        <w:rPr>
          <w:rFonts w:ascii="Arial" w:hAnsi="Arial" w:cs="Arial"/>
        </w:rPr>
        <w:t>Unless authorised to do so, employees must not input the following information into a generative AI tool:</w:t>
      </w:r>
    </w:p>
    <w:p w14:paraId="5909E178" w14:textId="77777777" w:rsidR="003E33CC" w:rsidRDefault="003E33CC" w:rsidP="00EB756A">
      <w:pPr>
        <w:spacing w:line="276" w:lineRule="auto"/>
        <w:rPr>
          <w:rFonts w:ascii="Arial" w:hAnsi="Arial" w:cs="Arial"/>
        </w:rPr>
      </w:pPr>
    </w:p>
    <w:p w14:paraId="6B1B9966" w14:textId="77777777" w:rsidR="003E33CC" w:rsidRDefault="003E33CC" w:rsidP="00EB756A">
      <w:pPr>
        <w:pStyle w:val="ListParagraph"/>
        <w:numPr>
          <w:ilvl w:val="0"/>
          <w:numId w:val="43"/>
        </w:numPr>
        <w:spacing w:line="276" w:lineRule="auto"/>
        <w:contextualSpacing w:val="0"/>
        <w:rPr>
          <w:rFonts w:ascii="Arial" w:hAnsi="Arial" w:cs="Arial"/>
        </w:rPr>
      </w:pPr>
      <w:r w:rsidRPr="006E2C15">
        <w:rPr>
          <w:rFonts w:ascii="Arial" w:hAnsi="Arial" w:cs="Arial"/>
          <w:highlight w:val="yellow"/>
        </w:rPr>
        <w:t>[insert organisation name]</w:t>
      </w:r>
      <w:r>
        <w:rPr>
          <w:rFonts w:ascii="Arial" w:hAnsi="Arial" w:cs="Arial"/>
        </w:rPr>
        <w:t>’s trademarks, brands and logos</w:t>
      </w:r>
    </w:p>
    <w:p w14:paraId="1CD8D1F9" w14:textId="77777777" w:rsidR="003E33CC" w:rsidRDefault="003E33CC" w:rsidP="00EB756A">
      <w:pPr>
        <w:pStyle w:val="ListParagraph"/>
        <w:numPr>
          <w:ilvl w:val="0"/>
          <w:numId w:val="43"/>
        </w:numPr>
        <w:spacing w:line="276" w:lineRule="auto"/>
        <w:contextualSpacing w:val="0"/>
        <w:rPr>
          <w:rFonts w:ascii="Arial" w:hAnsi="Arial" w:cs="Arial"/>
        </w:rPr>
      </w:pPr>
      <w:r w:rsidRPr="006E2C15">
        <w:rPr>
          <w:rFonts w:ascii="Arial" w:hAnsi="Arial" w:cs="Arial"/>
          <w:highlight w:val="yellow"/>
        </w:rPr>
        <w:t>[insert organisation name]</w:t>
      </w:r>
      <w:r>
        <w:rPr>
          <w:rFonts w:ascii="Arial" w:hAnsi="Arial" w:cs="Arial"/>
        </w:rPr>
        <w:t>’s email or other contact details – other than for the purpose of logging into the tool</w:t>
      </w:r>
    </w:p>
    <w:p w14:paraId="2D1E78C1" w14:textId="3494055E" w:rsidR="003E33CC" w:rsidRPr="003E33CC" w:rsidRDefault="003E33CC" w:rsidP="00EB756A">
      <w:pPr>
        <w:pStyle w:val="ListParagraph"/>
        <w:numPr>
          <w:ilvl w:val="0"/>
          <w:numId w:val="43"/>
        </w:numPr>
        <w:spacing w:line="276" w:lineRule="auto"/>
        <w:contextualSpacing w:val="0"/>
        <w:rPr>
          <w:rFonts w:ascii="Arial" w:hAnsi="Arial" w:cs="Arial"/>
        </w:rPr>
      </w:pPr>
      <w:r w:rsidRPr="006E2C15">
        <w:rPr>
          <w:rFonts w:ascii="Arial" w:hAnsi="Arial" w:cs="Arial"/>
          <w:highlight w:val="yellow"/>
        </w:rPr>
        <w:t>[insert organisation name]</w:t>
      </w:r>
      <w:r>
        <w:rPr>
          <w:rFonts w:ascii="Arial" w:hAnsi="Arial" w:cs="Arial"/>
        </w:rPr>
        <w:t>’s confidential and sensitive information and trade secrets</w:t>
      </w:r>
    </w:p>
    <w:p w14:paraId="6B37D906" w14:textId="77777777" w:rsidR="0045654B" w:rsidRDefault="0045654B" w:rsidP="00EB756A">
      <w:pPr>
        <w:spacing w:line="276" w:lineRule="auto"/>
        <w:rPr>
          <w:rFonts w:ascii="Arial" w:hAnsi="Arial" w:cs="Arial"/>
        </w:rPr>
      </w:pPr>
    </w:p>
    <w:p w14:paraId="1F491A12" w14:textId="6579EEE4" w:rsidR="00040A05" w:rsidRPr="003E33CC" w:rsidRDefault="009D127F" w:rsidP="00EB756A">
      <w:pPr>
        <w:pStyle w:val="ListParagraph"/>
        <w:numPr>
          <w:ilvl w:val="0"/>
          <w:numId w:val="9"/>
        </w:numPr>
        <w:spacing w:line="276" w:lineRule="auto"/>
        <w:ind w:left="357" w:hanging="357"/>
        <w:contextualSpacing w:val="0"/>
        <w:rPr>
          <w:rFonts w:ascii="Arial" w:hAnsi="Arial" w:cs="Arial"/>
          <w:b/>
          <w:bCs/>
          <w:sz w:val="32"/>
          <w:szCs w:val="28"/>
        </w:rPr>
      </w:pPr>
      <w:r>
        <w:rPr>
          <w:rFonts w:ascii="Arial" w:hAnsi="Arial" w:cs="Arial"/>
          <w:b/>
          <w:bCs/>
          <w:sz w:val="32"/>
          <w:szCs w:val="28"/>
        </w:rPr>
        <w:t>Ethical use of generative AI</w:t>
      </w:r>
    </w:p>
    <w:p w14:paraId="546BCFD9" w14:textId="77777777" w:rsidR="00B63EAF" w:rsidRDefault="00B63EAF" w:rsidP="00EB756A">
      <w:pPr>
        <w:spacing w:line="276" w:lineRule="auto"/>
        <w:rPr>
          <w:rFonts w:ascii="Arial" w:hAnsi="Arial" w:cs="Arial"/>
          <w:highlight w:val="yellow"/>
        </w:rPr>
      </w:pPr>
    </w:p>
    <w:p w14:paraId="5B4B4AC4" w14:textId="1DEE2771" w:rsidR="00BC2520" w:rsidRDefault="00BC2520" w:rsidP="00EB756A">
      <w:pPr>
        <w:spacing w:line="276" w:lineRule="auto"/>
        <w:rPr>
          <w:rFonts w:ascii="Arial" w:hAnsi="Arial" w:cs="Arial"/>
        </w:rPr>
      </w:pPr>
      <w:r w:rsidRPr="007164F4">
        <w:rPr>
          <w:rFonts w:ascii="Arial" w:hAnsi="Arial" w:cs="Arial"/>
          <w:highlight w:val="yellow"/>
        </w:rPr>
        <w:t>[Insert organisation name]</w:t>
      </w:r>
      <w:r>
        <w:rPr>
          <w:rFonts w:ascii="Arial" w:hAnsi="Arial" w:cs="Arial"/>
        </w:rPr>
        <w:t xml:space="preserve"> is committed to ensuring the safe and responsible use of generative AI tools in the workplace, while respecting confidentiality and third party rights.</w:t>
      </w:r>
    </w:p>
    <w:p w14:paraId="26065082" w14:textId="77777777" w:rsidR="00BC2520" w:rsidRDefault="00BC2520" w:rsidP="00EB756A">
      <w:pPr>
        <w:spacing w:line="276" w:lineRule="auto"/>
        <w:rPr>
          <w:rFonts w:ascii="Arial" w:hAnsi="Arial" w:cs="Arial"/>
        </w:rPr>
      </w:pPr>
    </w:p>
    <w:p w14:paraId="1E582336" w14:textId="5BD56EBE" w:rsidR="009D127F" w:rsidRDefault="001219B0" w:rsidP="00EB756A">
      <w:pPr>
        <w:spacing w:line="276" w:lineRule="auto"/>
        <w:rPr>
          <w:rFonts w:ascii="Arial" w:hAnsi="Arial" w:cs="Arial"/>
        </w:rPr>
      </w:pPr>
      <w:r>
        <w:rPr>
          <w:rFonts w:ascii="Arial" w:hAnsi="Arial" w:cs="Arial"/>
        </w:rPr>
        <w:t xml:space="preserve">Employees are responsible for ensuring that any material generated from the use of AI aligns with </w:t>
      </w:r>
      <w:r w:rsidRPr="001219B0">
        <w:rPr>
          <w:rFonts w:ascii="Arial" w:hAnsi="Arial" w:cs="Arial"/>
          <w:highlight w:val="yellow"/>
        </w:rPr>
        <w:t>[insert organisation name]</w:t>
      </w:r>
      <w:r>
        <w:rPr>
          <w:rFonts w:ascii="Arial" w:hAnsi="Arial" w:cs="Arial"/>
        </w:rPr>
        <w:t xml:space="preserve">’s values, ethics and quality standards. </w:t>
      </w:r>
    </w:p>
    <w:p w14:paraId="0B9C4F71" w14:textId="77777777" w:rsidR="009D127F" w:rsidRDefault="009D127F" w:rsidP="00EB756A">
      <w:pPr>
        <w:spacing w:line="276" w:lineRule="auto"/>
        <w:rPr>
          <w:rFonts w:ascii="Arial" w:hAnsi="Arial" w:cs="Arial"/>
        </w:rPr>
      </w:pPr>
    </w:p>
    <w:p w14:paraId="3C01EFF8" w14:textId="364B8E3B" w:rsidR="001219B0" w:rsidRDefault="00323113" w:rsidP="00EB756A">
      <w:pPr>
        <w:spacing w:line="276" w:lineRule="auto"/>
        <w:rPr>
          <w:rFonts w:ascii="Arial" w:hAnsi="Arial" w:cs="Arial"/>
        </w:rPr>
      </w:pPr>
      <w:r>
        <w:rPr>
          <w:rFonts w:ascii="Arial" w:hAnsi="Arial" w:cs="Arial"/>
        </w:rPr>
        <w:t>Employees must not use material produced by generative AI for work purposes that:</w:t>
      </w:r>
    </w:p>
    <w:p w14:paraId="4A683FEC" w14:textId="77777777" w:rsidR="00323113" w:rsidRDefault="00323113" w:rsidP="00EB756A">
      <w:pPr>
        <w:spacing w:line="276" w:lineRule="auto"/>
        <w:rPr>
          <w:rFonts w:ascii="Arial" w:hAnsi="Arial" w:cs="Arial"/>
        </w:rPr>
      </w:pPr>
    </w:p>
    <w:p w14:paraId="05B4BC05" w14:textId="42119B0F" w:rsidR="00323113" w:rsidRDefault="00323113" w:rsidP="00EB756A">
      <w:pPr>
        <w:pStyle w:val="ListParagraph"/>
        <w:numPr>
          <w:ilvl w:val="0"/>
          <w:numId w:val="45"/>
        </w:numPr>
        <w:spacing w:line="276" w:lineRule="auto"/>
        <w:contextualSpacing w:val="0"/>
        <w:rPr>
          <w:rFonts w:ascii="Arial" w:hAnsi="Arial" w:cs="Arial"/>
        </w:rPr>
      </w:pPr>
      <w:r>
        <w:rPr>
          <w:rFonts w:ascii="Arial" w:hAnsi="Arial" w:cs="Arial"/>
        </w:rPr>
        <w:t xml:space="preserve">discloses confidential company information without approval from </w:t>
      </w:r>
      <w:r w:rsidRPr="00323113">
        <w:rPr>
          <w:rFonts w:ascii="Arial" w:hAnsi="Arial" w:cs="Arial"/>
          <w:highlight w:val="yellow"/>
        </w:rPr>
        <w:t>[insert name]</w:t>
      </w:r>
    </w:p>
    <w:p w14:paraId="2F8927B5" w14:textId="4A60EDC8" w:rsidR="00323113" w:rsidRDefault="00323113" w:rsidP="00EB756A">
      <w:pPr>
        <w:pStyle w:val="ListParagraph"/>
        <w:numPr>
          <w:ilvl w:val="0"/>
          <w:numId w:val="45"/>
        </w:numPr>
        <w:spacing w:line="276" w:lineRule="auto"/>
        <w:contextualSpacing w:val="0"/>
        <w:rPr>
          <w:rFonts w:ascii="Arial" w:hAnsi="Arial" w:cs="Arial"/>
        </w:rPr>
      </w:pPr>
      <w:r>
        <w:rPr>
          <w:rFonts w:ascii="Arial" w:hAnsi="Arial" w:cs="Arial"/>
        </w:rPr>
        <w:lastRenderedPageBreak/>
        <w:t xml:space="preserve">exposes personal data about any individual without approval from </w:t>
      </w:r>
      <w:r w:rsidRPr="00323113">
        <w:rPr>
          <w:rFonts w:ascii="Arial" w:hAnsi="Arial" w:cs="Arial"/>
          <w:highlight w:val="yellow"/>
        </w:rPr>
        <w:t>[insert name]</w:t>
      </w:r>
    </w:p>
    <w:p w14:paraId="202353D3" w14:textId="5AAB2B99" w:rsidR="00323113" w:rsidRDefault="00323113" w:rsidP="00EB756A">
      <w:pPr>
        <w:pStyle w:val="ListParagraph"/>
        <w:numPr>
          <w:ilvl w:val="0"/>
          <w:numId w:val="45"/>
        </w:numPr>
        <w:spacing w:line="276" w:lineRule="auto"/>
        <w:contextualSpacing w:val="0"/>
        <w:rPr>
          <w:rFonts w:ascii="Arial" w:hAnsi="Arial" w:cs="Arial"/>
        </w:rPr>
      </w:pPr>
      <w:r>
        <w:rPr>
          <w:rFonts w:ascii="Arial" w:hAnsi="Arial" w:cs="Arial"/>
        </w:rPr>
        <w:t xml:space="preserve">has the potential to breach intellectual property rights of </w:t>
      </w:r>
      <w:r w:rsidRPr="00323113">
        <w:rPr>
          <w:rFonts w:ascii="Arial" w:hAnsi="Arial" w:cs="Arial"/>
          <w:highlight w:val="yellow"/>
        </w:rPr>
        <w:t>[insert organisation name]</w:t>
      </w:r>
      <w:r>
        <w:rPr>
          <w:rFonts w:ascii="Arial" w:hAnsi="Arial" w:cs="Arial"/>
        </w:rPr>
        <w:t xml:space="preserve"> or a third party</w:t>
      </w:r>
    </w:p>
    <w:p w14:paraId="6D876F59" w14:textId="7756DE51" w:rsidR="00323113" w:rsidRDefault="00323113" w:rsidP="00EB756A">
      <w:pPr>
        <w:pStyle w:val="ListParagraph"/>
        <w:numPr>
          <w:ilvl w:val="0"/>
          <w:numId w:val="45"/>
        </w:numPr>
        <w:spacing w:line="276" w:lineRule="auto"/>
        <w:contextualSpacing w:val="0"/>
        <w:rPr>
          <w:rFonts w:ascii="Arial" w:hAnsi="Arial" w:cs="Arial"/>
        </w:rPr>
      </w:pPr>
      <w:r>
        <w:rPr>
          <w:rFonts w:ascii="Arial" w:hAnsi="Arial" w:cs="Arial"/>
        </w:rPr>
        <w:t>is false or misleading</w:t>
      </w:r>
    </w:p>
    <w:p w14:paraId="2664CDB9" w14:textId="7605F26D" w:rsidR="00323113" w:rsidRPr="00323113" w:rsidRDefault="00323113" w:rsidP="00EB756A">
      <w:pPr>
        <w:pStyle w:val="ListParagraph"/>
        <w:numPr>
          <w:ilvl w:val="0"/>
          <w:numId w:val="45"/>
        </w:numPr>
        <w:spacing w:line="276" w:lineRule="auto"/>
        <w:contextualSpacing w:val="0"/>
        <w:rPr>
          <w:rFonts w:ascii="Arial" w:hAnsi="Arial" w:cs="Arial"/>
        </w:rPr>
      </w:pPr>
      <w:r>
        <w:rPr>
          <w:rFonts w:ascii="Arial" w:hAnsi="Arial" w:cs="Arial"/>
        </w:rPr>
        <w:t xml:space="preserve">is discriminatory, offensive or biased </w:t>
      </w:r>
    </w:p>
    <w:p w14:paraId="6EEC509B" w14:textId="77777777" w:rsidR="00A1153A" w:rsidRDefault="00A1153A" w:rsidP="00EB756A">
      <w:pPr>
        <w:spacing w:line="276" w:lineRule="auto"/>
        <w:rPr>
          <w:rFonts w:ascii="Arial" w:hAnsi="Arial" w:cs="Arial"/>
        </w:rPr>
      </w:pPr>
    </w:p>
    <w:p w14:paraId="565C4CDE" w14:textId="37D82782" w:rsidR="009D127F" w:rsidRDefault="009D127F" w:rsidP="00EB756A">
      <w:pPr>
        <w:spacing w:line="276" w:lineRule="auto"/>
        <w:rPr>
          <w:rFonts w:ascii="Arial" w:hAnsi="Arial" w:cs="Arial"/>
        </w:rPr>
      </w:pPr>
      <w:r>
        <w:rPr>
          <w:rFonts w:ascii="Arial" w:hAnsi="Arial" w:cs="Arial"/>
        </w:rPr>
        <w:t xml:space="preserve">Employees must comply with the terms and conditions of the generative AI tool that is used to produce material. Where the terms and conditions contradict </w:t>
      </w:r>
      <w:r w:rsidRPr="009D127F">
        <w:rPr>
          <w:rFonts w:ascii="Arial" w:hAnsi="Arial" w:cs="Arial"/>
          <w:highlight w:val="yellow"/>
        </w:rPr>
        <w:t>[insert organisation name]</w:t>
      </w:r>
      <w:r>
        <w:rPr>
          <w:rFonts w:ascii="Arial" w:hAnsi="Arial" w:cs="Arial"/>
        </w:rPr>
        <w:t xml:space="preserve">’s policies, employees should seek advice from </w:t>
      </w:r>
      <w:r w:rsidRPr="009D127F">
        <w:rPr>
          <w:rFonts w:ascii="Arial" w:hAnsi="Arial" w:cs="Arial"/>
          <w:highlight w:val="yellow"/>
        </w:rPr>
        <w:t>[insert name]</w:t>
      </w:r>
      <w:r>
        <w:rPr>
          <w:rFonts w:ascii="Arial" w:hAnsi="Arial" w:cs="Arial"/>
        </w:rPr>
        <w:t xml:space="preserve">. </w:t>
      </w:r>
    </w:p>
    <w:p w14:paraId="41345DA7" w14:textId="77777777" w:rsidR="00C65EC9" w:rsidRDefault="00C65EC9" w:rsidP="00EB756A">
      <w:pPr>
        <w:spacing w:line="276" w:lineRule="auto"/>
        <w:rPr>
          <w:rFonts w:ascii="Arial" w:hAnsi="Arial" w:cs="Arial"/>
        </w:rPr>
      </w:pPr>
    </w:p>
    <w:p w14:paraId="21AF0461" w14:textId="77777777" w:rsidR="00C65EC9" w:rsidRPr="00B63EAF" w:rsidRDefault="00C65EC9" w:rsidP="00EB756A">
      <w:pPr>
        <w:pStyle w:val="ListParagraph"/>
        <w:numPr>
          <w:ilvl w:val="0"/>
          <w:numId w:val="9"/>
        </w:numPr>
        <w:spacing w:line="276" w:lineRule="auto"/>
        <w:ind w:left="357" w:hanging="357"/>
        <w:contextualSpacing w:val="0"/>
        <w:rPr>
          <w:rFonts w:ascii="Arial" w:hAnsi="Arial" w:cs="Arial"/>
          <w:b/>
          <w:bCs/>
          <w:sz w:val="32"/>
          <w:szCs w:val="32"/>
        </w:rPr>
      </w:pPr>
      <w:r w:rsidRPr="00B63EAF">
        <w:rPr>
          <w:rFonts w:ascii="Arial" w:hAnsi="Arial" w:cs="Arial"/>
          <w:b/>
          <w:bCs/>
          <w:sz w:val="32"/>
          <w:szCs w:val="32"/>
        </w:rPr>
        <w:t>AI Accuracy and transparency</w:t>
      </w:r>
    </w:p>
    <w:p w14:paraId="52CDB0C5" w14:textId="77777777" w:rsidR="00B63EAF" w:rsidRDefault="00B63EAF" w:rsidP="00EB756A">
      <w:pPr>
        <w:spacing w:line="276" w:lineRule="auto"/>
        <w:rPr>
          <w:rFonts w:ascii="Arial" w:hAnsi="Arial" w:cs="Arial"/>
        </w:rPr>
      </w:pPr>
    </w:p>
    <w:p w14:paraId="7D9730D3" w14:textId="1E3ADA19" w:rsidR="003E33CC" w:rsidRDefault="003E33CC" w:rsidP="00EB756A">
      <w:pPr>
        <w:spacing w:line="276" w:lineRule="auto"/>
        <w:rPr>
          <w:rFonts w:ascii="Arial" w:hAnsi="Arial" w:cs="Arial"/>
        </w:rPr>
      </w:pPr>
      <w:r>
        <w:rPr>
          <w:rFonts w:ascii="Arial" w:hAnsi="Arial" w:cs="Arial"/>
        </w:rPr>
        <w:t xml:space="preserve">The use of generative AI should preserve and uphold confidence in </w:t>
      </w:r>
      <w:r w:rsidRPr="00050FF5">
        <w:rPr>
          <w:rFonts w:ascii="Arial" w:hAnsi="Arial" w:cs="Arial"/>
          <w:highlight w:val="yellow"/>
        </w:rPr>
        <w:t>[insert organisation name]</w:t>
      </w:r>
      <w:r>
        <w:rPr>
          <w:rFonts w:ascii="Arial" w:hAnsi="Arial" w:cs="Arial"/>
        </w:rPr>
        <w:t>.</w:t>
      </w:r>
    </w:p>
    <w:p w14:paraId="22ED8577" w14:textId="77777777" w:rsidR="003E33CC" w:rsidRPr="00026ED5" w:rsidRDefault="003E33CC" w:rsidP="00EB756A">
      <w:pPr>
        <w:spacing w:line="276" w:lineRule="auto"/>
        <w:rPr>
          <w:rFonts w:ascii="Arial" w:hAnsi="Arial" w:cs="Arial"/>
        </w:rPr>
      </w:pPr>
    </w:p>
    <w:p w14:paraId="25ABF320" w14:textId="5CA52380" w:rsidR="00C65EC9" w:rsidRDefault="00C65EC9" w:rsidP="00EB756A">
      <w:pPr>
        <w:spacing w:line="276" w:lineRule="auto"/>
        <w:rPr>
          <w:rFonts w:ascii="Arial" w:hAnsi="Arial" w:cs="Arial"/>
          <w:szCs w:val="24"/>
        </w:rPr>
      </w:pPr>
      <w:r w:rsidRPr="00662D39">
        <w:rPr>
          <w:rFonts w:ascii="Arial" w:hAnsi="Arial" w:cs="Arial"/>
          <w:szCs w:val="24"/>
          <w:highlight w:val="yellow"/>
        </w:rPr>
        <w:t>[Insert organisation name]</w:t>
      </w:r>
      <w:r>
        <w:rPr>
          <w:rFonts w:ascii="Arial" w:hAnsi="Arial" w:cs="Arial"/>
          <w:szCs w:val="24"/>
        </w:rPr>
        <w:t xml:space="preserve"> understands that where generative AI lacks the knowledge to provide information requested, it may still attempt to provide an output which may be inaccurate. This is known as ‘hallucinating’. </w:t>
      </w:r>
    </w:p>
    <w:p w14:paraId="509ADAB5" w14:textId="77777777" w:rsidR="00C65EC9" w:rsidRDefault="00C65EC9" w:rsidP="00EB756A">
      <w:pPr>
        <w:spacing w:line="276" w:lineRule="auto"/>
        <w:rPr>
          <w:rFonts w:ascii="Arial" w:hAnsi="Arial" w:cs="Arial"/>
          <w:szCs w:val="24"/>
        </w:rPr>
      </w:pPr>
    </w:p>
    <w:p w14:paraId="5FC5218D" w14:textId="69C8C379" w:rsidR="00C65EC9" w:rsidRDefault="00C65EC9" w:rsidP="00EB756A">
      <w:pPr>
        <w:spacing w:line="276" w:lineRule="auto"/>
        <w:rPr>
          <w:rFonts w:ascii="Arial" w:hAnsi="Arial" w:cs="Arial"/>
          <w:szCs w:val="24"/>
        </w:rPr>
      </w:pPr>
      <w:r>
        <w:rPr>
          <w:rFonts w:ascii="Arial" w:hAnsi="Arial" w:cs="Arial"/>
          <w:szCs w:val="24"/>
        </w:rPr>
        <w:t>Employees must ensure that any AI-generated material used for work purposes is accurate and factually correct at all times. Failure to do this may result in disciplinary action.</w:t>
      </w:r>
    </w:p>
    <w:p w14:paraId="28A50939" w14:textId="77777777" w:rsidR="00C65EC9" w:rsidRDefault="00C65EC9" w:rsidP="00EB756A">
      <w:pPr>
        <w:spacing w:line="276" w:lineRule="auto"/>
        <w:rPr>
          <w:rFonts w:ascii="Arial" w:hAnsi="Arial" w:cs="Arial"/>
          <w:szCs w:val="24"/>
        </w:rPr>
      </w:pPr>
    </w:p>
    <w:p w14:paraId="5E5F91DE" w14:textId="77777777" w:rsidR="00C65EC9" w:rsidRDefault="00C65EC9" w:rsidP="00EB756A">
      <w:pPr>
        <w:spacing w:line="276" w:lineRule="auto"/>
        <w:rPr>
          <w:rFonts w:ascii="Arial" w:hAnsi="Arial" w:cs="Arial"/>
          <w:szCs w:val="24"/>
        </w:rPr>
      </w:pPr>
      <w:r w:rsidRPr="0076407B">
        <w:rPr>
          <w:rFonts w:ascii="Arial" w:hAnsi="Arial" w:cs="Arial"/>
          <w:szCs w:val="24"/>
          <w:highlight w:val="yellow"/>
        </w:rPr>
        <w:t>[Insert if applicable]</w:t>
      </w:r>
    </w:p>
    <w:p w14:paraId="136BDA67" w14:textId="77777777" w:rsidR="00C65EC9" w:rsidRDefault="00C65EC9" w:rsidP="00EB756A">
      <w:pPr>
        <w:spacing w:line="276" w:lineRule="auto"/>
        <w:rPr>
          <w:rFonts w:ascii="Arial" w:hAnsi="Arial" w:cs="Arial"/>
          <w:szCs w:val="24"/>
        </w:rPr>
      </w:pPr>
    </w:p>
    <w:p w14:paraId="2BA65259" w14:textId="77777777" w:rsidR="00C65EC9" w:rsidRDefault="00C65EC9" w:rsidP="00EB756A">
      <w:pPr>
        <w:spacing w:line="276" w:lineRule="auto"/>
        <w:rPr>
          <w:rFonts w:ascii="Arial" w:hAnsi="Arial" w:cs="Arial"/>
        </w:rPr>
      </w:pPr>
      <w:r>
        <w:rPr>
          <w:rFonts w:ascii="Arial" w:hAnsi="Arial" w:cs="Arial"/>
        </w:rPr>
        <w:t>Where material has been produced by generative AI, employees must include a disclaimer.</w:t>
      </w:r>
    </w:p>
    <w:p w14:paraId="26B1EB43" w14:textId="77777777" w:rsidR="00C65EC9" w:rsidRDefault="00C65EC9" w:rsidP="00EB756A">
      <w:pPr>
        <w:spacing w:line="276" w:lineRule="auto"/>
        <w:rPr>
          <w:rFonts w:ascii="Arial" w:hAnsi="Arial" w:cs="Arial"/>
        </w:rPr>
      </w:pPr>
    </w:p>
    <w:p w14:paraId="536D42F8" w14:textId="675C252D" w:rsidR="00C65EC9" w:rsidRDefault="00C65EC9" w:rsidP="00EB756A">
      <w:pPr>
        <w:spacing w:line="276" w:lineRule="auto"/>
        <w:rPr>
          <w:rFonts w:ascii="Arial" w:hAnsi="Arial" w:cs="Arial"/>
        </w:rPr>
      </w:pPr>
      <w:r w:rsidRPr="0076407B">
        <w:rPr>
          <w:rFonts w:ascii="Arial" w:hAnsi="Arial" w:cs="Arial"/>
          <w:highlight w:val="yellow"/>
        </w:rPr>
        <w:t>[Insert in all policies]</w:t>
      </w:r>
    </w:p>
    <w:p w14:paraId="7200CE33" w14:textId="77777777" w:rsidR="00026ED5" w:rsidRDefault="00026ED5" w:rsidP="00EB756A">
      <w:pPr>
        <w:spacing w:line="276" w:lineRule="auto"/>
        <w:rPr>
          <w:rFonts w:ascii="Arial" w:hAnsi="Arial" w:cs="Arial"/>
        </w:rPr>
      </w:pPr>
    </w:p>
    <w:p w14:paraId="3CE5F932" w14:textId="31B495FE" w:rsidR="00026ED5" w:rsidRPr="00026ED5" w:rsidRDefault="00026ED5" w:rsidP="00EB756A">
      <w:pPr>
        <w:pStyle w:val="ListParagraph"/>
        <w:numPr>
          <w:ilvl w:val="0"/>
          <w:numId w:val="9"/>
        </w:numPr>
        <w:spacing w:line="276" w:lineRule="auto"/>
        <w:ind w:left="357" w:hanging="357"/>
        <w:contextualSpacing w:val="0"/>
        <w:rPr>
          <w:rFonts w:ascii="Arial" w:hAnsi="Arial" w:cs="Arial"/>
          <w:b/>
          <w:bCs/>
          <w:sz w:val="32"/>
          <w:szCs w:val="28"/>
        </w:rPr>
      </w:pPr>
      <w:r>
        <w:rPr>
          <w:rFonts w:ascii="Arial" w:hAnsi="Arial" w:cs="Arial"/>
          <w:b/>
          <w:bCs/>
          <w:sz w:val="32"/>
          <w:szCs w:val="28"/>
        </w:rPr>
        <w:t>Data security and confidentiality</w:t>
      </w:r>
    </w:p>
    <w:p w14:paraId="1F805FE3" w14:textId="77777777" w:rsidR="00026ED5" w:rsidRDefault="00026ED5" w:rsidP="00EB756A">
      <w:pPr>
        <w:spacing w:line="276" w:lineRule="auto"/>
        <w:rPr>
          <w:rFonts w:ascii="Arial" w:hAnsi="Arial" w:cs="Arial"/>
        </w:rPr>
      </w:pPr>
    </w:p>
    <w:p w14:paraId="306B960D" w14:textId="77777777" w:rsidR="00026ED5" w:rsidRDefault="00026ED5" w:rsidP="00EB756A">
      <w:pPr>
        <w:spacing w:line="276" w:lineRule="auto"/>
        <w:rPr>
          <w:rFonts w:ascii="Arial" w:hAnsi="Arial" w:cs="Arial"/>
        </w:rPr>
      </w:pPr>
      <w:r w:rsidRPr="00104AF2">
        <w:rPr>
          <w:rFonts w:ascii="Arial" w:hAnsi="Arial" w:cs="Arial"/>
          <w:highlight w:val="yellow"/>
        </w:rPr>
        <w:t>[Insert organisation name]</w:t>
      </w:r>
      <w:r w:rsidRPr="00104AF2">
        <w:rPr>
          <w:rFonts w:ascii="Arial" w:hAnsi="Arial" w:cs="Arial"/>
        </w:rPr>
        <w:t xml:space="preserve"> has protections in place to keep its </w:t>
      </w:r>
      <w:r>
        <w:rPr>
          <w:rFonts w:ascii="Arial" w:hAnsi="Arial" w:cs="Arial"/>
        </w:rPr>
        <w:t>confidential</w:t>
      </w:r>
      <w:r w:rsidRPr="00104AF2">
        <w:rPr>
          <w:rFonts w:ascii="Arial" w:hAnsi="Arial" w:cs="Arial"/>
        </w:rPr>
        <w:t xml:space="preserve"> information safe when an employee </w:t>
      </w:r>
      <w:r>
        <w:rPr>
          <w:rFonts w:ascii="Arial" w:hAnsi="Arial" w:cs="Arial"/>
        </w:rPr>
        <w:t>uses AI tools for work purposes. T</w:t>
      </w:r>
      <w:r w:rsidRPr="00104AF2">
        <w:rPr>
          <w:rFonts w:ascii="Arial" w:hAnsi="Arial" w:cs="Arial"/>
        </w:rPr>
        <w:t>he following policies</w:t>
      </w:r>
      <w:r>
        <w:rPr>
          <w:rFonts w:ascii="Arial" w:hAnsi="Arial" w:cs="Arial"/>
        </w:rPr>
        <w:t>,</w:t>
      </w:r>
      <w:r w:rsidRPr="00104AF2">
        <w:rPr>
          <w:rFonts w:ascii="Arial" w:hAnsi="Arial" w:cs="Arial"/>
        </w:rPr>
        <w:t xml:space="preserve"> which relate to keeping data secure</w:t>
      </w:r>
      <w:r>
        <w:rPr>
          <w:rFonts w:ascii="Arial" w:hAnsi="Arial" w:cs="Arial"/>
        </w:rPr>
        <w:t>,</w:t>
      </w:r>
      <w:r w:rsidRPr="00104AF2">
        <w:rPr>
          <w:rFonts w:ascii="Arial" w:hAnsi="Arial" w:cs="Arial"/>
        </w:rPr>
        <w:t xml:space="preserve"> should be read and implemented alongside this policy:</w:t>
      </w:r>
    </w:p>
    <w:p w14:paraId="2A6834D6" w14:textId="77777777" w:rsidR="00026ED5" w:rsidRPr="00104AF2" w:rsidRDefault="00026ED5" w:rsidP="00EB756A">
      <w:pPr>
        <w:spacing w:line="276" w:lineRule="auto"/>
        <w:rPr>
          <w:rFonts w:ascii="Arial" w:hAnsi="Arial" w:cs="Arial"/>
        </w:rPr>
      </w:pPr>
    </w:p>
    <w:p w14:paraId="7ABFAD7C" w14:textId="77777777" w:rsidR="00026ED5" w:rsidRPr="00104AF2" w:rsidRDefault="00026ED5" w:rsidP="00EB756A">
      <w:pPr>
        <w:numPr>
          <w:ilvl w:val="0"/>
          <w:numId w:val="41"/>
        </w:numPr>
        <w:spacing w:line="276" w:lineRule="auto"/>
        <w:rPr>
          <w:rFonts w:ascii="Arial" w:hAnsi="Arial" w:cs="Arial"/>
          <w:highlight w:val="yellow"/>
          <w:lang w:val="en-US"/>
        </w:rPr>
      </w:pPr>
      <w:r w:rsidRPr="00104AF2">
        <w:rPr>
          <w:rFonts w:ascii="Arial" w:hAnsi="Arial" w:cs="Arial"/>
          <w:highlight w:val="yellow"/>
          <w:lang w:val="en-US"/>
        </w:rPr>
        <w:t>[insert name of policy]</w:t>
      </w:r>
    </w:p>
    <w:p w14:paraId="266F73A5" w14:textId="77777777" w:rsidR="00026ED5" w:rsidRPr="00104AF2" w:rsidRDefault="00026ED5" w:rsidP="00EB756A">
      <w:pPr>
        <w:numPr>
          <w:ilvl w:val="0"/>
          <w:numId w:val="41"/>
        </w:numPr>
        <w:spacing w:line="276" w:lineRule="auto"/>
        <w:rPr>
          <w:rFonts w:ascii="Arial" w:hAnsi="Arial" w:cs="Arial"/>
          <w:highlight w:val="yellow"/>
          <w:lang w:val="en-US"/>
        </w:rPr>
      </w:pPr>
      <w:r w:rsidRPr="00104AF2">
        <w:rPr>
          <w:rFonts w:ascii="Arial" w:hAnsi="Arial" w:cs="Arial"/>
          <w:highlight w:val="yellow"/>
          <w:lang w:val="en-US"/>
        </w:rPr>
        <w:t>[insert name of policy]</w:t>
      </w:r>
    </w:p>
    <w:p w14:paraId="4CF364B7" w14:textId="49E4BA9A" w:rsidR="00026ED5" w:rsidRPr="00026ED5" w:rsidRDefault="00026ED5" w:rsidP="00EB756A">
      <w:pPr>
        <w:numPr>
          <w:ilvl w:val="0"/>
          <w:numId w:val="41"/>
        </w:numPr>
        <w:spacing w:line="276" w:lineRule="auto"/>
        <w:rPr>
          <w:rFonts w:ascii="Arial" w:hAnsi="Arial" w:cs="Arial"/>
          <w:highlight w:val="yellow"/>
          <w:lang w:val="en-US"/>
        </w:rPr>
      </w:pPr>
      <w:r w:rsidRPr="00104AF2">
        <w:rPr>
          <w:rFonts w:ascii="Arial" w:hAnsi="Arial" w:cs="Arial"/>
          <w:highlight w:val="yellow"/>
          <w:lang w:val="en-US"/>
        </w:rPr>
        <w:t>[insert name of policy]</w:t>
      </w:r>
    </w:p>
    <w:p w14:paraId="046D6A5A" w14:textId="77777777" w:rsidR="009D127F" w:rsidRDefault="009D127F" w:rsidP="00EB756A">
      <w:pPr>
        <w:spacing w:line="276" w:lineRule="auto"/>
        <w:rPr>
          <w:rFonts w:ascii="Arial" w:hAnsi="Arial" w:cs="Arial"/>
        </w:rPr>
      </w:pPr>
    </w:p>
    <w:p w14:paraId="387A625A" w14:textId="77777777" w:rsidR="0070272A" w:rsidRDefault="004105E5" w:rsidP="00EB756A">
      <w:pPr>
        <w:spacing w:line="276" w:lineRule="auto"/>
        <w:rPr>
          <w:rFonts w:ascii="Arial" w:hAnsi="Arial" w:cs="Arial"/>
        </w:rPr>
      </w:pPr>
      <w:r w:rsidRPr="004105E5">
        <w:rPr>
          <w:rFonts w:ascii="Arial" w:hAnsi="Arial" w:cs="Arial"/>
        </w:rPr>
        <w:t>The use of AI must comply with data protection laws and confidentiality requirements.</w:t>
      </w:r>
    </w:p>
    <w:p w14:paraId="2D888233" w14:textId="77777777" w:rsidR="0070272A" w:rsidRDefault="0070272A" w:rsidP="00EB756A">
      <w:pPr>
        <w:spacing w:line="276" w:lineRule="auto"/>
        <w:rPr>
          <w:rFonts w:ascii="Arial" w:hAnsi="Arial" w:cs="Arial"/>
        </w:rPr>
      </w:pPr>
    </w:p>
    <w:p w14:paraId="3548ECDA" w14:textId="4A1BF4BB" w:rsidR="003E33CC" w:rsidRDefault="004105E5" w:rsidP="00EB756A">
      <w:pPr>
        <w:spacing w:line="276" w:lineRule="auto"/>
        <w:rPr>
          <w:rFonts w:ascii="Arial" w:hAnsi="Arial" w:cs="Arial"/>
        </w:rPr>
      </w:pPr>
      <w:r>
        <w:rPr>
          <w:rFonts w:ascii="Arial" w:hAnsi="Arial" w:cs="Arial"/>
        </w:rPr>
        <w:t>Employees</w:t>
      </w:r>
      <w:r w:rsidRPr="004105E5">
        <w:rPr>
          <w:rFonts w:ascii="Arial" w:hAnsi="Arial" w:cs="Arial"/>
        </w:rPr>
        <w:t xml:space="preserve"> must ensure that AI tools do not process, store, or transmit </w:t>
      </w:r>
      <w:r>
        <w:rPr>
          <w:rFonts w:ascii="Arial" w:hAnsi="Arial" w:cs="Arial"/>
        </w:rPr>
        <w:t>p</w:t>
      </w:r>
      <w:r w:rsidRPr="004105E5">
        <w:rPr>
          <w:rFonts w:ascii="Arial" w:hAnsi="Arial" w:cs="Arial"/>
        </w:rPr>
        <w:t xml:space="preserve">ersonal </w:t>
      </w:r>
      <w:r>
        <w:rPr>
          <w:rFonts w:ascii="Arial" w:hAnsi="Arial" w:cs="Arial"/>
        </w:rPr>
        <w:t>d</w:t>
      </w:r>
      <w:r w:rsidRPr="004105E5">
        <w:rPr>
          <w:rFonts w:ascii="Arial" w:hAnsi="Arial" w:cs="Arial"/>
        </w:rPr>
        <w:t>ata of</w:t>
      </w:r>
      <w:r>
        <w:rPr>
          <w:rFonts w:ascii="Arial" w:hAnsi="Arial" w:cs="Arial"/>
        </w:rPr>
        <w:t xml:space="preserve"> </w:t>
      </w:r>
      <w:r w:rsidRPr="003E33CC">
        <w:rPr>
          <w:rFonts w:ascii="Arial" w:hAnsi="Arial" w:cs="Arial"/>
          <w:highlight w:val="yellow"/>
        </w:rPr>
        <w:t xml:space="preserve">[insert details </w:t>
      </w:r>
      <w:r w:rsidR="003E33CC" w:rsidRPr="003E33CC">
        <w:rPr>
          <w:rFonts w:ascii="Arial" w:hAnsi="Arial" w:cs="Arial"/>
          <w:highlight w:val="yellow"/>
        </w:rPr>
        <w:t>-</w:t>
      </w:r>
      <w:r w:rsidRPr="003E33CC">
        <w:rPr>
          <w:rFonts w:ascii="Arial" w:hAnsi="Arial" w:cs="Arial"/>
          <w:highlight w:val="yellow"/>
        </w:rPr>
        <w:t xml:space="preserve"> for example, </w:t>
      </w:r>
      <w:r w:rsidR="003E33CC" w:rsidRPr="003E33CC">
        <w:rPr>
          <w:rFonts w:ascii="Arial" w:hAnsi="Arial" w:cs="Arial"/>
          <w:highlight w:val="yellow"/>
        </w:rPr>
        <w:t>clients, business contacts]</w:t>
      </w:r>
      <w:r w:rsidR="003E33CC">
        <w:rPr>
          <w:rFonts w:ascii="Arial" w:hAnsi="Arial" w:cs="Arial"/>
        </w:rPr>
        <w:t xml:space="preserve"> unless they have been approved for secure use.</w:t>
      </w:r>
    </w:p>
    <w:p w14:paraId="7C208FF5" w14:textId="77777777" w:rsidR="003E33CC" w:rsidRDefault="003E33CC" w:rsidP="00EB756A">
      <w:pPr>
        <w:spacing w:line="276" w:lineRule="auto"/>
        <w:rPr>
          <w:rFonts w:ascii="Arial" w:hAnsi="Arial" w:cs="Arial"/>
        </w:rPr>
      </w:pPr>
    </w:p>
    <w:p w14:paraId="21154190" w14:textId="77777777" w:rsidR="003536C9" w:rsidRDefault="003536C9" w:rsidP="00EB756A">
      <w:pPr>
        <w:pStyle w:val="ListParagraph"/>
        <w:numPr>
          <w:ilvl w:val="0"/>
          <w:numId w:val="9"/>
        </w:numPr>
        <w:spacing w:line="276" w:lineRule="auto"/>
        <w:ind w:left="357" w:hanging="357"/>
        <w:contextualSpacing w:val="0"/>
        <w:rPr>
          <w:rFonts w:ascii="Arial" w:hAnsi="Arial" w:cs="Arial"/>
          <w:b/>
          <w:bCs/>
          <w:sz w:val="32"/>
          <w:szCs w:val="28"/>
        </w:rPr>
      </w:pPr>
      <w:r>
        <w:rPr>
          <w:rFonts w:ascii="Arial" w:hAnsi="Arial" w:cs="Arial"/>
          <w:b/>
          <w:bCs/>
          <w:sz w:val="32"/>
          <w:szCs w:val="28"/>
        </w:rPr>
        <w:t xml:space="preserve">Access credentials </w:t>
      </w:r>
    </w:p>
    <w:p w14:paraId="300DB2E9" w14:textId="77777777" w:rsidR="00B63EAF" w:rsidRDefault="00B63EAF" w:rsidP="00EB756A">
      <w:pPr>
        <w:spacing w:line="276" w:lineRule="auto"/>
        <w:rPr>
          <w:rFonts w:ascii="Arial" w:hAnsi="Arial" w:cs="Arial"/>
        </w:rPr>
      </w:pPr>
    </w:p>
    <w:p w14:paraId="38B31596" w14:textId="19175B13" w:rsidR="003536C9" w:rsidRDefault="003536C9" w:rsidP="00EB756A">
      <w:pPr>
        <w:spacing w:line="276" w:lineRule="auto"/>
        <w:rPr>
          <w:rFonts w:ascii="Arial" w:hAnsi="Arial" w:cs="Arial"/>
        </w:rPr>
      </w:pPr>
      <w:r>
        <w:rPr>
          <w:rFonts w:ascii="Arial" w:hAnsi="Arial" w:cs="Arial"/>
        </w:rPr>
        <w:t xml:space="preserve">When using generative AI tools for work purposes, employees must use their company email address to log into the generative AI tool. Personal email addresses must not be used. </w:t>
      </w:r>
    </w:p>
    <w:p w14:paraId="494FFB53" w14:textId="77777777" w:rsidR="003536C9" w:rsidRDefault="003536C9" w:rsidP="00EB756A">
      <w:pPr>
        <w:spacing w:line="276" w:lineRule="auto"/>
        <w:rPr>
          <w:rFonts w:ascii="Arial" w:hAnsi="Arial" w:cs="Arial"/>
        </w:rPr>
      </w:pPr>
    </w:p>
    <w:p w14:paraId="1C698535" w14:textId="77777777" w:rsidR="003536C9" w:rsidRDefault="003536C9" w:rsidP="00EB756A">
      <w:pPr>
        <w:spacing w:line="276" w:lineRule="auto"/>
        <w:rPr>
          <w:rFonts w:ascii="Arial" w:hAnsi="Arial" w:cs="Arial"/>
        </w:rPr>
      </w:pPr>
      <w:r>
        <w:rPr>
          <w:rFonts w:ascii="Arial" w:hAnsi="Arial" w:cs="Arial"/>
        </w:rPr>
        <w:t xml:space="preserve">Employees must protect their login credentials and not share access credentials with others or allow others to use generative AI tools on their behalf. </w:t>
      </w:r>
    </w:p>
    <w:p w14:paraId="172804DE" w14:textId="77777777" w:rsidR="003536C9" w:rsidRDefault="003536C9" w:rsidP="00EB756A">
      <w:pPr>
        <w:spacing w:line="276" w:lineRule="auto"/>
        <w:rPr>
          <w:rFonts w:ascii="Arial" w:hAnsi="Arial" w:cs="Arial"/>
        </w:rPr>
      </w:pPr>
    </w:p>
    <w:p w14:paraId="754F7E7B" w14:textId="77777777" w:rsidR="003536C9" w:rsidRDefault="003536C9" w:rsidP="00EB756A">
      <w:pPr>
        <w:spacing w:line="276" w:lineRule="auto"/>
        <w:rPr>
          <w:rFonts w:ascii="Arial" w:hAnsi="Arial" w:cs="Arial"/>
        </w:rPr>
      </w:pPr>
      <w:r w:rsidRPr="002660AF">
        <w:rPr>
          <w:rFonts w:ascii="Arial" w:hAnsi="Arial" w:cs="Arial"/>
          <w:highlight w:val="yellow"/>
        </w:rPr>
        <w:t>[Insert if applicable]</w:t>
      </w:r>
    </w:p>
    <w:p w14:paraId="05B4199E" w14:textId="77777777" w:rsidR="003536C9" w:rsidRDefault="003536C9" w:rsidP="00EB756A">
      <w:pPr>
        <w:spacing w:line="276" w:lineRule="auto"/>
        <w:rPr>
          <w:rFonts w:ascii="Arial" w:hAnsi="Arial" w:cs="Arial"/>
        </w:rPr>
      </w:pPr>
    </w:p>
    <w:p w14:paraId="69476949" w14:textId="54A2529F" w:rsidR="003536C9" w:rsidRDefault="003536C9" w:rsidP="00EB756A">
      <w:pPr>
        <w:spacing w:line="276" w:lineRule="auto"/>
        <w:textAlignment w:val="baseline"/>
        <w:rPr>
          <w:rFonts w:ascii="Arial" w:eastAsia="Times New Roman" w:hAnsi="Arial" w:cs="Arial"/>
          <w:szCs w:val="24"/>
          <w:lang w:eastAsia="en-GB"/>
        </w:rPr>
      </w:pPr>
      <w:r w:rsidRPr="007310D7">
        <w:rPr>
          <w:rFonts w:ascii="Arial" w:eastAsia="Times New Roman" w:hAnsi="Arial" w:cs="Arial"/>
          <w:szCs w:val="24"/>
          <w:lang w:eastAsia="en-GB"/>
        </w:rPr>
        <w:t>Where possible, multi-factor authentication (MFA) for user accounts will be enabled.</w:t>
      </w:r>
    </w:p>
    <w:p w14:paraId="739EF9C5" w14:textId="77777777" w:rsidR="003536C9" w:rsidRPr="007310D7" w:rsidRDefault="003536C9" w:rsidP="00EB756A">
      <w:pPr>
        <w:spacing w:line="276" w:lineRule="auto"/>
        <w:textAlignment w:val="baseline"/>
        <w:rPr>
          <w:rFonts w:ascii="Arial" w:eastAsia="Times New Roman" w:hAnsi="Arial" w:cs="Arial"/>
          <w:sz w:val="18"/>
          <w:szCs w:val="18"/>
          <w:lang w:eastAsia="en-GB"/>
        </w:rPr>
      </w:pPr>
      <w:r w:rsidRPr="007310D7">
        <w:rPr>
          <w:rFonts w:ascii="Arial" w:eastAsia="Times New Roman" w:hAnsi="Arial" w:cs="Arial"/>
          <w:szCs w:val="24"/>
          <w:lang w:eastAsia="en-GB"/>
        </w:rPr>
        <w:t xml:space="preserve">   </w:t>
      </w:r>
    </w:p>
    <w:p w14:paraId="34E0FC1E" w14:textId="77777777" w:rsidR="003536C9" w:rsidRDefault="003536C9" w:rsidP="00EB756A">
      <w:pPr>
        <w:spacing w:line="276" w:lineRule="auto"/>
        <w:textAlignment w:val="baseline"/>
        <w:rPr>
          <w:rFonts w:ascii="Arial" w:eastAsia="Times New Roman" w:hAnsi="Arial" w:cs="Arial"/>
          <w:szCs w:val="24"/>
          <w:lang w:eastAsia="en-GB"/>
        </w:rPr>
      </w:pPr>
      <w:r w:rsidRPr="007310D7">
        <w:rPr>
          <w:rFonts w:ascii="Arial" w:eastAsia="Times New Roman" w:hAnsi="Arial" w:cs="Arial"/>
          <w:szCs w:val="24"/>
          <w:lang w:eastAsia="en-GB"/>
        </w:rPr>
        <w:t>Accounts will be locked after 10 unsuccessful login attempts. Administrators will be able to activate them again.</w:t>
      </w:r>
    </w:p>
    <w:p w14:paraId="3634E6FC" w14:textId="77777777" w:rsidR="003536C9" w:rsidRDefault="003536C9" w:rsidP="00EB756A">
      <w:pPr>
        <w:spacing w:line="276" w:lineRule="auto"/>
        <w:textAlignment w:val="baseline"/>
        <w:rPr>
          <w:rFonts w:ascii="Arial" w:eastAsia="Times New Roman" w:hAnsi="Arial" w:cs="Arial"/>
          <w:szCs w:val="24"/>
          <w:lang w:eastAsia="en-GB"/>
        </w:rPr>
      </w:pPr>
    </w:p>
    <w:p w14:paraId="54ECB160" w14:textId="387F16FD" w:rsidR="003536C9" w:rsidRDefault="003536C9" w:rsidP="00EB756A">
      <w:pPr>
        <w:spacing w:line="276" w:lineRule="auto"/>
        <w:textAlignment w:val="baseline"/>
        <w:rPr>
          <w:rFonts w:ascii="Arial" w:eastAsia="Times New Roman" w:hAnsi="Arial" w:cs="Arial"/>
          <w:szCs w:val="24"/>
          <w:lang w:eastAsia="en-GB"/>
        </w:rPr>
      </w:pPr>
      <w:r w:rsidRPr="003536C9">
        <w:rPr>
          <w:rFonts w:ascii="Arial" w:eastAsia="Times New Roman" w:hAnsi="Arial" w:cs="Arial"/>
          <w:szCs w:val="24"/>
          <w:highlight w:val="yellow"/>
          <w:lang w:eastAsia="en-GB"/>
        </w:rPr>
        <w:t>[Insert in all policies]</w:t>
      </w:r>
    </w:p>
    <w:p w14:paraId="7F73B166" w14:textId="77777777" w:rsidR="005F59A7" w:rsidRDefault="005F59A7" w:rsidP="00EB756A">
      <w:pPr>
        <w:spacing w:line="276" w:lineRule="auto"/>
        <w:textAlignment w:val="baseline"/>
        <w:rPr>
          <w:rFonts w:ascii="Arial" w:eastAsia="Times New Roman" w:hAnsi="Arial" w:cs="Arial"/>
          <w:szCs w:val="24"/>
          <w:lang w:eastAsia="en-GB"/>
        </w:rPr>
      </w:pPr>
    </w:p>
    <w:p w14:paraId="328AEA28" w14:textId="363CD41E" w:rsidR="005F59A7" w:rsidRDefault="005F59A7" w:rsidP="00EB756A">
      <w:pPr>
        <w:pStyle w:val="ListParagraph"/>
        <w:numPr>
          <w:ilvl w:val="0"/>
          <w:numId w:val="9"/>
        </w:numPr>
        <w:spacing w:line="276" w:lineRule="auto"/>
        <w:ind w:left="357" w:hanging="357"/>
        <w:contextualSpacing w:val="0"/>
        <w:textAlignment w:val="baseline"/>
        <w:rPr>
          <w:rFonts w:ascii="Arial" w:eastAsia="Times New Roman" w:hAnsi="Arial" w:cs="Arial"/>
          <w:b/>
          <w:bCs/>
          <w:sz w:val="32"/>
          <w:szCs w:val="32"/>
          <w:lang w:eastAsia="en-GB"/>
        </w:rPr>
      </w:pPr>
      <w:r>
        <w:rPr>
          <w:rFonts w:ascii="Arial" w:eastAsia="Times New Roman" w:hAnsi="Arial" w:cs="Arial"/>
          <w:b/>
          <w:bCs/>
          <w:sz w:val="32"/>
          <w:szCs w:val="32"/>
          <w:lang w:eastAsia="en-GB"/>
        </w:rPr>
        <w:t>Training and awareness</w:t>
      </w:r>
    </w:p>
    <w:p w14:paraId="1BADDCBD" w14:textId="77777777" w:rsidR="003E33CC" w:rsidRDefault="003E33CC" w:rsidP="00EB756A">
      <w:pPr>
        <w:spacing w:line="276" w:lineRule="auto"/>
        <w:textAlignment w:val="baseline"/>
        <w:rPr>
          <w:rFonts w:ascii="Arial" w:eastAsia="Times New Roman" w:hAnsi="Arial" w:cs="Arial"/>
          <w:b/>
          <w:bCs/>
          <w:sz w:val="32"/>
          <w:szCs w:val="32"/>
          <w:lang w:eastAsia="en-GB"/>
        </w:rPr>
      </w:pPr>
    </w:p>
    <w:p w14:paraId="475673C5" w14:textId="4B8A8219" w:rsidR="005F59A7" w:rsidRPr="005F59A7" w:rsidRDefault="005F59A7" w:rsidP="00EB756A">
      <w:pPr>
        <w:spacing w:line="276" w:lineRule="auto"/>
        <w:textAlignment w:val="baseline"/>
        <w:rPr>
          <w:rFonts w:ascii="Arial" w:eastAsia="Times New Roman" w:hAnsi="Arial" w:cs="Arial"/>
          <w:szCs w:val="24"/>
          <w:lang w:eastAsia="en-GB"/>
        </w:rPr>
      </w:pPr>
      <w:r w:rsidRPr="005F59A7">
        <w:rPr>
          <w:rFonts w:ascii="Arial" w:eastAsia="Times New Roman" w:hAnsi="Arial" w:cs="Arial"/>
          <w:szCs w:val="24"/>
          <w:highlight w:val="yellow"/>
          <w:lang w:eastAsia="en-GB"/>
        </w:rPr>
        <w:t>[Insert organisation name]</w:t>
      </w:r>
      <w:r>
        <w:rPr>
          <w:rFonts w:ascii="Arial" w:eastAsia="Times New Roman" w:hAnsi="Arial" w:cs="Arial"/>
          <w:szCs w:val="24"/>
          <w:lang w:eastAsia="en-GB"/>
        </w:rPr>
        <w:t xml:space="preserve"> will provide training to support the responsible use of generative AI in line with this policy.</w:t>
      </w:r>
    </w:p>
    <w:p w14:paraId="29620ABD" w14:textId="77777777" w:rsidR="007670D0" w:rsidRPr="007670D0" w:rsidRDefault="007670D0" w:rsidP="00EB756A">
      <w:pPr>
        <w:spacing w:line="276" w:lineRule="auto"/>
        <w:rPr>
          <w:rFonts w:ascii="Arial" w:hAnsi="Arial" w:cs="Arial"/>
        </w:rPr>
      </w:pPr>
    </w:p>
    <w:p w14:paraId="3DE1AF11" w14:textId="340684AF" w:rsidR="004A61CF" w:rsidRDefault="004A61CF" w:rsidP="00EB756A">
      <w:pPr>
        <w:pStyle w:val="ListParagraph"/>
        <w:numPr>
          <w:ilvl w:val="0"/>
          <w:numId w:val="9"/>
        </w:numPr>
        <w:spacing w:line="276" w:lineRule="auto"/>
        <w:ind w:left="357" w:hanging="357"/>
        <w:contextualSpacing w:val="0"/>
        <w:textAlignment w:val="baseline"/>
        <w:rPr>
          <w:rFonts w:ascii="Arial" w:eastAsia="Times New Roman" w:hAnsi="Arial" w:cs="Arial"/>
          <w:b/>
          <w:bCs/>
          <w:sz w:val="32"/>
          <w:szCs w:val="32"/>
          <w:lang w:eastAsia="en-GB"/>
        </w:rPr>
      </w:pPr>
      <w:r>
        <w:rPr>
          <w:rFonts w:ascii="Arial" w:eastAsia="Times New Roman" w:hAnsi="Arial" w:cs="Arial"/>
          <w:b/>
          <w:bCs/>
          <w:sz w:val="32"/>
          <w:szCs w:val="32"/>
          <w:lang w:eastAsia="en-GB"/>
        </w:rPr>
        <w:t>Personal use of generative AI</w:t>
      </w:r>
    </w:p>
    <w:p w14:paraId="2AC00F11" w14:textId="77777777" w:rsidR="00B63EAF" w:rsidRDefault="00B63EAF" w:rsidP="00EB756A">
      <w:pPr>
        <w:spacing w:line="276" w:lineRule="auto"/>
        <w:textAlignment w:val="baseline"/>
        <w:rPr>
          <w:rFonts w:ascii="Arial" w:eastAsia="Times New Roman" w:hAnsi="Arial" w:cs="Arial"/>
          <w:szCs w:val="24"/>
          <w:highlight w:val="yellow"/>
          <w:lang w:eastAsia="en-GB"/>
        </w:rPr>
      </w:pPr>
    </w:p>
    <w:p w14:paraId="4076D6AB" w14:textId="411C1481" w:rsidR="004A61CF" w:rsidRDefault="004A61CF" w:rsidP="00EB756A">
      <w:pPr>
        <w:spacing w:line="276" w:lineRule="auto"/>
        <w:textAlignment w:val="baseline"/>
        <w:rPr>
          <w:rFonts w:ascii="Arial" w:eastAsia="Times New Roman" w:hAnsi="Arial" w:cs="Arial"/>
          <w:szCs w:val="24"/>
          <w:lang w:eastAsia="en-GB"/>
        </w:rPr>
      </w:pPr>
      <w:r w:rsidRPr="004A61CF">
        <w:rPr>
          <w:rFonts w:ascii="Arial" w:eastAsia="Times New Roman" w:hAnsi="Arial" w:cs="Arial"/>
          <w:szCs w:val="24"/>
          <w:highlight w:val="yellow"/>
          <w:lang w:eastAsia="en-GB"/>
        </w:rPr>
        <w:t>[Option 1]</w:t>
      </w:r>
    </w:p>
    <w:p w14:paraId="75869785" w14:textId="77777777" w:rsidR="005B19F9" w:rsidRDefault="005B19F9" w:rsidP="00EB756A">
      <w:pPr>
        <w:spacing w:line="276" w:lineRule="auto"/>
        <w:textAlignment w:val="baseline"/>
        <w:rPr>
          <w:rFonts w:ascii="Arial" w:eastAsia="Times New Roman" w:hAnsi="Arial" w:cs="Arial"/>
          <w:szCs w:val="24"/>
          <w:lang w:eastAsia="en-GB"/>
        </w:rPr>
      </w:pPr>
    </w:p>
    <w:p w14:paraId="6A47B874" w14:textId="3927A1CC" w:rsidR="004A61CF" w:rsidRDefault="004A61CF" w:rsidP="00EB756A">
      <w:pPr>
        <w:spacing w:line="276" w:lineRule="auto"/>
        <w:textAlignment w:val="baseline"/>
        <w:rPr>
          <w:rFonts w:ascii="Arial" w:eastAsia="Times New Roman" w:hAnsi="Arial" w:cs="Arial"/>
          <w:szCs w:val="24"/>
          <w:lang w:eastAsia="en-GB"/>
        </w:rPr>
      </w:pPr>
      <w:r>
        <w:rPr>
          <w:rFonts w:ascii="Arial" w:eastAsia="Times New Roman" w:hAnsi="Arial" w:cs="Arial"/>
          <w:szCs w:val="24"/>
          <w:lang w:eastAsia="en-GB"/>
        </w:rPr>
        <w:t xml:space="preserve">Employees must not use </w:t>
      </w:r>
      <w:r w:rsidRPr="004A61CF">
        <w:rPr>
          <w:rFonts w:ascii="Arial" w:eastAsia="Times New Roman" w:hAnsi="Arial" w:cs="Arial"/>
          <w:szCs w:val="24"/>
          <w:highlight w:val="yellow"/>
          <w:lang w:eastAsia="en-GB"/>
        </w:rPr>
        <w:t>[insert organisation name]</w:t>
      </w:r>
      <w:r>
        <w:rPr>
          <w:rFonts w:ascii="Arial" w:eastAsia="Times New Roman" w:hAnsi="Arial" w:cs="Arial"/>
          <w:szCs w:val="24"/>
          <w:lang w:eastAsia="en-GB"/>
        </w:rPr>
        <w:t>’s systems to access generative AI for personal use at any time.</w:t>
      </w:r>
    </w:p>
    <w:p w14:paraId="231A8D1A" w14:textId="77777777" w:rsidR="005B19F9" w:rsidRDefault="005B19F9" w:rsidP="00EB756A">
      <w:pPr>
        <w:spacing w:line="276" w:lineRule="auto"/>
        <w:textAlignment w:val="baseline"/>
        <w:rPr>
          <w:rFonts w:ascii="Arial" w:eastAsia="Times New Roman" w:hAnsi="Arial" w:cs="Arial"/>
          <w:szCs w:val="24"/>
          <w:lang w:eastAsia="en-GB"/>
        </w:rPr>
      </w:pPr>
    </w:p>
    <w:p w14:paraId="24CC3BB8" w14:textId="6236A291" w:rsidR="004A61CF" w:rsidRDefault="004A61CF" w:rsidP="00EB756A">
      <w:pPr>
        <w:spacing w:line="276" w:lineRule="auto"/>
        <w:textAlignment w:val="baseline"/>
        <w:rPr>
          <w:rFonts w:ascii="Arial" w:eastAsia="Times New Roman" w:hAnsi="Arial" w:cs="Arial"/>
          <w:szCs w:val="24"/>
          <w:lang w:eastAsia="en-GB"/>
        </w:rPr>
      </w:pPr>
      <w:r w:rsidRPr="004A61CF">
        <w:rPr>
          <w:rFonts w:ascii="Arial" w:eastAsia="Times New Roman" w:hAnsi="Arial" w:cs="Arial"/>
          <w:szCs w:val="24"/>
          <w:highlight w:val="yellow"/>
          <w:lang w:eastAsia="en-GB"/>
        </w:rPr>
        <w:t>[Option 2]</w:t>
      </w:r>
    </w:p>
    <w:p w14:paraId="46DB1853" w14:textId="77777777" w:rsidR="005B19F9" w:rsidRDefault="005B19F9" w:rsidP="00EB756A">
      <w:pPr>
        <w:spacing w:line="276" w:lineRule="auto"/>
        <w:textAlignment w:val="baseline"/>
        <w:rPr>
          <w:rFonts w:ascii="Arial" w:eastAsia="Times New Roman" w:hAnsi="Arial" w:cs="Arial"/>
          <w:szCs w:val="24"/>
          <w:lang w:eastAsia="en-GB"/>
        </w:rPr>
      </w:pPr>
    </w:p>
    <w:p w14:paraId="67EC937E" w14:textId="77777777" w:rsidR="003536C9" w:rsidRDefault="004A61CF" w:rsidP="00EB756A">
      <w:pPr>
        <w:spacing w:line="276" w:lineRule="auto"/>
        <w:textAlignment w:val="baseline"/>
        <w:rPr>
          <w:rFonts w:ascii="Arial" w:eastAsia="Times New Roman" w:hAnsi="Arial" w:cs="Arial"/>
          <w:szCs w:val="24"/>
          <w:lang w:eastAsia="en-GB"/>
        </w:rPr>
      </w:pPr>
      <w:r>
        <w:rPr>
          <w:rFonts w:ascii="Arial" w:eastAsia="Times New Roman" w:hAnsi="Arial" w:cs="Arial"/>
          <w:szCs w:val="24"/>
          <w:lang w:eastAsia="en-GB"/>
        </w:rPr>
        <w:lastRenderedPageBreak/>
        <w:t xml:space="preserve">Employees may use </w:t>
      </w:r>
      <w:r w:rsidRPr="004A61CF">
        <w:rPr>
          <w:rFonts w:ascii="Arial" w:eastAsia="Times New Roman" w:hAnsi="Arial" w:cs="Arial"/>
          <w:szCs w:val="24"/>
          <w:highlight w:val="yellow"/>
          <w:lang w:eastAsia="en-GB"/>
        </w:rPr>
        <w:t>[insert organisation name]</w:t>
      </w:r>
      <w:r>
        <w:rPr>
          <w:rFonts w:ascii="Arial" w:eastAsia="Times New Roman" w:hAnsi="Arial" w:cs="Arial"/>
          <w:szCs w:val="24"/>
          <w:lang w:eastAsia="en-GB"/>
        </w:rPr>
        <w:t xml:space="preserve">’s systems to access generative AI for personal use, provided use is minimal and outside of working hours. </w:t>
      </w:r>
      <w:r w:rsidR="000B422E">
        <w:rPr>
          <w:rFonts w:ascii="Arial" w:eastAsia="Times New Roman" w:hAnsi="Arial" w:cs="Arial"/>
          <w:szCs w:val="24"/>
          <w:lang w:eastAsia="en-GB"/>
        </w:rPr>
        <w:t xml:space="preserve">For example, during lunch breaks or before or after work. </w:t>
      </w:r>
    </w:p>
    <w:p w14:paraId="1E459E13" w14:textId="77777777" w:rsidR="003536C9" w:rsidRDefault="003536C9" w:rsidP="00EB756A">
      <w:pPr>
        <w:spacing w:line="276" w:lineRule="auto"/>
        <w:textAlignment w:val="baseline"/>
        <w:rPr>
          <w:rFonts w:ascii="Arial" w:eastAsia="Times New Roman" w:hAnsi="Arial" w:cs="Arial"/>
          <w:szCs w:val="24"/>
          <w:lang w:eastAsia="en-GB"/>
        </w:rPr>
      </w:pPr>
    </w:p>
    <w:p w14:paraId="6AFC1A8B" w14:textId="79E3411B" w:rsidR="004A61CF" w:rsidRDefault="000B422E" w:rsidP="00EB756A">
      <w:pPr>
        <w:spacing w:line="276" w:lineRule="auto"/>
        <w:textAlignment w:val="baseline"/>
        <w:rPr>
          <w:rFonts w:ascii="Arial" w:eastAsia="Times New Roman" w:hAnsi="Arial" w:cs="Arial"/>
          <w:szCs w:val="24"/>
          <w:lang w:eastAsia="en-GB"/>
        </w:rPr>
      </w:pPr>
      <w:r>
        <w:rPr>
          <w:rFonts w:ascii="Arial" w:eastAsia="Times New Roman" w:hAnsi="Arial" w:cs="Arial"/>
          <w:szCs w:val="24"/>
          <w:lang w:eastAsia="en-GB"/>
        </w:rPr>
        <w:t>Personal use of generative AI must not interfere with workload and responsibilities</w:t>
      </w:r>
      <w:r w:rsidR="00BB55EA">
        <w:rPr>
          <w:rFonts w:ascii="Arial" w:eastAsia="Times New Roman" w:hAnsi="Arial" w:cs="Arial"/>
          <w:szCs w:val="24"/>
          <w:lang w:eastAsia="en-GB"/>
        </w:rPr>
        <w:t>,</w:t>
      </w:r>
      <w:r>
        <w:rPr>
          <w:rFonts w:ascii="Arial" w:eastAsia="Times New Roman" w:hAnsi="Arial" w:cs="Arial"/>
          <w:szCs w:val="24"/>
          <w:lang w:eastAsia="en-GB"/>
        </w:rPr>
        <w:t xml:space="preserve"> and must be in line with this policy.</w:t>
      </w:r>
    </w:p>
    <w:p w14:paraId="7F101DC7" w14:textId="77777777" w:rsidR="005B19F9" w:rsidRDefault="005B19F9" w:rsidP="00EB756A">
      <w:pPr>
        <w:spacing w:line="276" w:lineRule="auto"/>
        <w:textAlignment w:val="baseline"/>
        <w:rPr>
          <w:rFonts w:ascii="Arial" w:eastAsia="Times New Roman" w:hAnsi="Arial" w:cs="Arial"/>
          <w:szCs w:val="24"/>
          <w:lang w:eastAsia="en-GB"/>
        </w:rPr>
      </w:pPr>
    </w:p>
    <w:p w14:paraId="0EAFA4B6" w14:textId="57FE9CA3" w:rsidR="00F05EE0" w:rsidRDefault="00F05EE0" w:rsidP="00EB756A">
      <w:pPr>
        <w:pStyle w:val="ListParagraph"/>
        <w:numPr>
          <w:ilvl w:val="0"/>
          <w:numId w:val="9"/>
        </w:numPr>
        <w:spacing w:line="276" w:lineRule="auto"/>
        <w:ind w:left="357" w:hanging="357"/>
        <w:contextualSpacing w:val="0"/>
        <w:textAlignment w:val="baseline"/>
        <w:rPr>
          <w:rFonts w:ascii="Arial" w:eastAsia="Times New Roman" w:hAnsi="Arial" w:cs="Arial"/>
          <w:b/>
          <w:bCs/>
          <w:sz w:val="32"/>
          <w:szCs w:val="32"/>
          <w:lang w:eastAsia="en-GB"/>
        </w:rPr>
      </w:pPr>
      <w:r>
        <w:rPr>
          <w:rFonts w:ascii="Arial" w:eastAsia="Times New Roman" w:hAnsi="Arial" w:cs="Arial"/>
          <w:b/>
          <w:bCs/>
          <w:sz w:val="32"/>
          <w:szCs w:val="32"/>
          <w:lang w:eastAsia="en-GB"/>
        </w:rPr>
        <w:t>Monitoring</w:t>
      </w:r>
    </w:p>
    <w:p w14:paraId="4E6820F4" w14:textId="77777777" w:rsidR="00EA05ED" w:rsidRDefault="00EA05ED" w:rsidP="00EB756A">
      <w:pPr>
        <w:spacing w:line="276" w:lineRule="auto"/>
        <w:textAlignment w:val="baseline"/>
        <w:rPr>
          <w:rFonts w:ascii="Arial" w:eastAsia="Times New Roman" w:hAnsi="Arial" w:cs="Arial"/>
          <w:szCs w:val="24"/>
          <w:highlight w:val="yellow"/>
          <w:lang w:eastAsia="en-GB"/>
        </w:rPr>
      </w:pPr>
    </w:p>
    <w:p w14:paraId="77B90968" w14:textId="01A5BD9F" w:rsidR="00F05EE0" w:rsidRDefault="00F05EE0" w:rsidP="00EB756A">
      <w:pPr>
        <w:spacing w:line="276" w:lineRule="auto"/>
        <w:textAlignment w:val="baseline"/>
        <w:rPr>
          <w:rFonts w:ascii="Arial" w:eastAsia="Times New Roman" w:hAnsi="Arial" w:cs="Arial"/>
          <w:szCs w:val="24"/>
          <w:lang w:eastAsia="en-GB"/>
        </w:rPr>
      </w:pPr>
      <w:r w:rsidRPr="00F05EE0">
        <w:rPr>
          <w:rFonts w:ascii="Arial" w:eastAsia="Times New Roman" w:hAnsi="Arial" w:cs="Arial"/>
          <w:szCs w:val="24"/>
          <w:highlight w:val="yellow"/>
          <w:lang w:eastAsia="en-GB"/>
        </w:rPr>
        <w:t>[Insert organisation name]</w:t>
      </w:r>
      <w:r>
        <w:rPr>
          <w:rFonts w:ascii="Arial" w:eastAsia="Times New Roman" w:hAnsi="Arial" w:cs="Arial"/>
          <w:szCs w:val="24"/>
          <w:lang w:eastAsia="en-GB"/>
        </w:rPr>
        <w:t xml:space="preserve"> will monitor the use of generative AI </w:t>
      </w:r>
      <w:r w:rsidR="003536C9">
        <w:rPr>
          <w:rFonts w:ascii="Arial" w:eastAsia="Times New Roman" w:hAnsi="Arial" w:cs="Arial"/>
          <w:szCs w:val="24"/>
          <w:lang w:eastAsia="en-GB"/>
        </w:rPr>
        <w:t xml:space="preserve">tools </w:t>
      </w:r>
      <w:r>
        <w:rPr>
          <w:rFonts w:ascii="Arial" w:eastAsia="Times New Roman" w:hAnsi="Arial" w:cs="Arial"/>
          <w:szCs w:val="24"/>
          <w:lang w:eastAsia="en-GB"/>
        </w:rPr>
        <w:t xml:space="preserve">to ensure it is being used in accordance with this policy. </w:t>
      </w:r>
      <w:r w:rsidRPr="00F05EE0">
        <w:rPr>
          <w:rFonts w:ascii="Arial" w:eastAsia="Times New Roman" w:hAnsi="Arial" w:cs="Arial"/>
          <w:szCs w:val="24"/>
          <w:highlight w:val="yellow"/>
          <w:lang w:eastAsia="en-GB"/>
        </w:rPr>
        <w:t>[Insert name]</w:t>
      </w:r>
      <w:r>
        <w:rPr>
          <w:rFonts w:ascii="Arial" w:eastAsia="Times New Roman" w:hAnsi="Arial" w:cs="Arial"/>
          <w:szCs w:val="24"/>
          <w:lang w:eastAsia="en-GB"/>
        </w:rPr>
        <w:t xml:space="preserve"> is responsible for monitoring the use of generative AI</w:t>
      </w:r>
      <w:r w:rsidR="003536C9">
        <w:rPr>
          <w:rFonts w:ascii="Arial" w:eastAsia="Times New Roman" w:hAnsi="Arial" w:cs="Arial"/>
          <w:szCs w:val="24"/>
          <w:lang w:eastAsia="en-GB"/>
        </w:rPr>
        <w:t xml:space="preserve"> tools</w:t>
      </w:r>
      <w:r>
        <w:rPr>
          <w:rFonts w:ascii="Arial" w:eastAsia="Times New Roman" w:hAnsi="Arial" w:cs="Arial"/>
          <w:szCs w:val="24"/>
          <w:lang w:eastAsia="en-GB"/>
        </w:rPr>
        <w:t>.</w:t>
      </w:r>
    </w:p>
    <w:p w14:paraId="473B022B" w14:textId="77777777" w:rsidR="005B19F9" w:rsidRDefault="005B19F9" w:rsidP="00EB756A">
      <w:pPr>
        <w:spacing w:line="276" w:lineRule="auto"/>
        <w:textAlignment w:val="baseline"/>
        <w:rPr>
          <w:rFonts w:ascii="Arial" w:eastAsia="Times New Roman" w:hAnsi="Arial" w:cs="Arial"/>
          <w:szCs w:val="24"/>
          <w:lang w:eastAsia="en-GB"/>
        </w:rPr>
      </w:pPr>
    </w:p>
    <w:p w14:paraId="2C7961E0" w14:textId="49E1DBA7" w:rsidR="00F05EE0" w:rsidRDefault="00F05EE0" w:rsidP="00EB756A">
      <w:pPr>
        <w:spacing w:line="276" w:lineRule="auto"/>
        <w:textAlignment w:val="baseline"/>
        <w:rPr>
          <w:rFonts w:ascii="Arial" w:eastAsia="Times New Roman" w:hAnsi="Arial" w:cs="Arial"/>
          <w:szCs w:val="24"/>
          <w:lang w:eastAsia="en-GB"/>
        </w:rPr>
      </w:pPr>
      <w:r w:rsidRPr="00F05EE0">
        <w:rPr>
          <w:rFonts w:ascii="Arial" w:eastAsia="Times New Roman" w:hAnsi="Arial" w:cs="Arial"/>
          <w:szCs w:val="24"/>
          <w:highlight w:val="yellow"/>
          <w:lang w:eastAsia="en-GB"/>
        </w:rPr>
        <w:t>[Insert if applicable]</w:t>
      </w:r>
    </w:p>
    <w:p w14:paraId="4BE5DC75" w14:textId="77777777" w:rsidR="005B19F9" w:rsidRDefault="005B19F9" w:rsidP="00EB756A">
      <w:pPr>
        <w:spacing w:line="276" w:lineRule="auto"/>
        <w:textAlignment w:val="baseline"/>
        <w:rPr>
          <w:rFonts w:ascii="Arial" w:eastAsia="Times New Roman" w:hAnsi="Arial" w:cs="Arial"/>
          <w:szCs w:val="24"/>
          <w:lang w:eastAsia="en-GB"/>
        </w:rPr>
      </w:pPr>
    </w:p>
    <w:p w14:paraId="695597F4" w14:textId="24522FB4" w:rsidR="005B19F9" w:rsidRDefault="0006467B" w:rsidP="00EB756A">
      <w:pPr>
        <w:spacing w:line="276" w:lineRule="auto"/>
        <w:textAlignment w:val="baseline"/>
        <w:rPr>
          <w:rFonts w:ascii="Arial" w:eastAsia="Times New Roman" w:hAnsi="Arial" w:cs="Arial"/>
          <w:szCs w:val="24"/>
          <w:lang w:eastAsia="en-GB"/>
        </w:rPr>
      </w:pPr>
      <w:r w:rsidRPr="0006467B">
        <w:rPr>
          <w:rFonts w:ascii="Arial" w:eastAsia="Times New Roman" w:hAnsi="Arial" w:cs="Arial"/>
          <w:szCs w:val="24"/>
          <w:lang w:eastAsia="en-GB"/>
        </w:rPr>
        <w:t>Regular audits will be conducted to assess AI</w:t>
      </w:r>
      <w:r w:rsidR="002B200F">
        <w:rPr>
          <w:rFonts w:ascii="Arial" w:eastAsia="Times New Roman" w:hAnsi="Arial" w:cs="Arial"/>
          <w:szCs w:val="24"/>
          <w:lang w:eastAsia="en-GB"/>
        </w:rPr>
        <w:t>-</w:t>
      </w:r>
      <w:r w:rsidRPr="0006467B">
        <w:rPr>
          <w:rFonts w:ascii="Arial" w:eastAsia="Times New Roman" w:hAnsi="Arial" w:cs="Arial"/>
          <w:szCs w:val="24"/>
          <w:lang w:eastAsia="en-GB"/>
        </w:rPr>
        <w:t>related risks and effectiveness in business functions.</w:t>
      </w:r>
    </w:p>
    <w:p w14:paraId="2DB6C1FF" w14:textId="77777777" w:rsidR="0006467B" w:rsidRDefault="0006467B" w:rsidP="00EB756A">
      <w:pPr>
        <w:spacing w:line="276" w:lineRule="auto"/>
        <w:textAlignment w:val="baseline"/>
        <w:rPr>
          <w:rFonts w:ascii="Arial" w:eastAsia="Times New Roman" w:hAnsi="Arial" w:cs="Arial"/>
          <w:szCs w:val="24"/>
          <w:lang w:eastAsia="en-GB"/>
        </w:rPr>
      </w:pPr>
    </w:p>
    <w:p w14:paraId="59A91AC9" w14:textId="24E83750" w:rsidR="00F05EE0" w:rsidRDefault="00F05EE0" w:rsidP="00EB756A">
      <w:pPr>
        <w:spacing w:line="276" w:lineRule="auto"/>
        <w:textAlignment w:val="baseline"/>
        <w:rPr>
          <w:rFonts w:ascii="Arial" w:eastAsia="Times New Roman" w:hAnsi="Arial" w:cs="Arial"/>
          <w:szCs w:val="24"/>
          <w:lang w:eastAsia="en-GB"/>
        </w:rPr>
      </w:pPr>
      <w:r w:rsidRPr="00F05EE0">
        <w:rPr>
          <w:rFonts w:ascii="Arial" w:eastAsia="Times New Roman" w:hAnsi="Arial" w:cs="Arial"/>
          <w:szCs w:val="24"/>
          <w:highlight w:val="yellow"/>
          <w:lang w:eastAsia="en-GB"/>
        </w:rPr>
        <w:t>[Insert in all policies]</w:t>
      </w:r>
    </w:p>
    <w:p w14:paraId="2474C2C4" w14:textId="77777777" w:rsidR="00CB6A87" w:rsidRDefault="00CB6A87" w:rsidP="00EB756A">
      <w:pPr>
        <w:spacing w:line="276" w:lineRule="auto"/>
        <w:textAlignment w:val="baseline"/>
        <w:rPr>
          <w:rFonts w:ascii="Arial" w:eastAsia="Times New Roman" w:hAnsi="Arial" w:cs="Arial"/>
          <w:szCs w:val="24"/>
          <w:lang w:eastAsia="en-GB"/>
        </w:rPr>
      </w:pPr>
    </w:p>
    <w:p w14:paraId="4B604598" w14:textId="126464CC" w:rsidR="00CB6A87" w:rsidRDefault="00CB6A87" w:rsidP="00EB756A">
      <w:pPr>
        <w:pStyle w:val="ListParagraph"/>
        <w:numPr>
          <w:ilvl w:val="0"/>
          <w:numId w:val="9"/>
        </w:numPr>
        <w:spacing w:line="276" w:lineRule="auto"/>
        <w:ind w:left="357" w:hanging="357"/>
        <w:contextualSpacing w:val="0"/>
        <w:textAlignment w:val="baseline"/>
        <w:rPr>
          <w:rFonts w:ascii="Arial" w:eastAsia="Times New Roman" w:hAnsi="Arial" w:cs="Arial"/>
          <w:b/>
          <w:bCs/>
          <w:sz w:val="32"/>
          <w:szCs w:val="32"/>
          <w:lang w:eastAsia="en-GB"/>
        </w:rPr>
      </w:pPr>
      <w:r>
        <w:rPr>
          <w:rFonts w:ascii="Arial" w:eastAsia="Times New Roman" w:hAnsi="Arial" w:cs="Arial"/>
          <w:b/>
          <w:bCs/>
          <w:sz w:val="32"/>
          <w:szCs w:val="32"/>
          <w:lang w:eastAsia="en-GB"/>
        </w:rPr>
        <w:t>Risk management and escalation</w:t>
      </w:r>
    </w:p>
    <w:p w14:paraId="2A23DA39" w14:textId="77777777" w:rsidR="00EA05ED" w:rsidRDefault="00EA05ED" w:rsidP="00EB756A">
      <w:pPr>
        <w:spacing w:line="276" w:lineRule="auto"/>
        <w:textAlignment w:val="baseline"/>
        <w:rPr>
          <w:rFonts w:ascii="Arial" w:eastAsia="Times New Roman" w:hAnsi="Arial" w:cs="Arial"/>
          <w:szCs w:val="24"/>
          <w:lang w:eastAsia="en-GB"/>
        </w:rPr>
      </w:pPr>
    </w:p>
    <w:p w14:paraId="2AD30CCF" w14:textId="15C46358" w:rsidR="00CB6A87" w:rsidRPr="00CB6A87" w:rsidRDefault="00CB6A87" w:rsidP="00EB756A">
      <w:pPr>
        <w:spacing w:line="276" w:lineRule="auto"/>
        <w:textAlignment w:val="baseline"/>
        <w:rPr>
          <w:rFonts w:ascii="Arial" w:eastAsia="Times New Roman" w:hAnsi="Arial" w:cs="Arial"/>
          <w:szCs w:val="24"/>
          <w:lang w:eastAsia="en-GB"/>
        </w:rPr>
      </w:pPr>
      <w:r>
        <w:rPr>
          <w:rFonts w:ascii="Arial" w:eastAsia="Times New Roman" w:hAnsi="Arial" w:cs="Arial"/>
          <w:szCs w:val="24"/>
          <w:lang w:eastAsia="en-GB"/>
        </w:rPr>
        <w:t xml:space="preserve">In the event that a generative AI tool produces inappropriate or potentially harmful content, employees must cease using the tool immediately and report the issue to </w:t>
      </w:r>
      <w:r w:rsidRPr="00CB6A87">
        <w:rPr>
          <w:rFonts w:ascii="Arial" w:eastAsia="Times New Roman" w:hAnsi="Arial" w:cs="Arial"/>
          <w:szCs w:val="24"/>
          <w:highlight w:val="yellow"/>
          <w:lang w:eastAsia="en-GB"/>
        </w:rPr>
        <w:t>[insert name]</w:t>
      </w:r>
      <w:r>
        <w:rPr>
          <w:rFonts w:ascii="Arial" w:eastAsia="Times New Roman" w:hAnsi="Arial" w:cs="Arial"/>
          <w:szCs w:val="24"/>
          <w:lang w:eastAsia="en-GB"/>
        </w:rPr>
        <w:t xml:space="preserve">. Any suspected data breach, security concern or misuse of AI outputs should be escalated through </w:t>
      </w:r>
      <w:r w:rsidRPr="00CB6A87">
        <w:rPr>
          <w:rFonts w:ascii="Arial" w:eastAsia="Times New Roman" w:hAnsi="Arial" w:cs="Arial"/>
          <w:szCs w:val="24"/>
          <w:highlight w:val="yellow"/>
          <w:lang w:eastAsia="en-GB"/>
        </w:rPr>
        <w:t>[insert organisation name]</w:t>
      </w:r>
      <w:r>
        <w:rPr>
          <w:rFonts w:ascii="Arial" w:eastAsia="Times New Roman" w:hAnsi="Arial" w:cs="Arial"/>
          <w:szCs w:val="24"/>
          <w:lang w:eastAsia="en-GB"/>
        </w:rPr>
        <w:t>’s incident reporting process.</w:t>
      </w:r>
    </w:p>
    <w:p w14:paraId="635744FF" w14:textId="77777777" w:rsidR="005B19F9" w:rsidRPr="00F05EE0" w:rsidRDefault="005B19F9" w:rsidP="00EB756A">
      <w:pPr>
        <w:spacing w:line="276" w:lineRule="auto"/>
        <w:textAlignment w:val="baseline"/>
        <w:rPr>
          <w:rFonts w:ascii="Arial" w:eastAsia="Times New Roman" w:hAnsi="Arial" w:cs="Arial"/>
          <w:szCs w:val="24"/>
          <w:lang w:eastAsia="en-GB"/>
        </w:rPr>
      </w:pPr>
    </w:p>
    <w:p w14:paraId="182AFE06" w14:textId="18E8C97A" w:rsidR="004A61CF" w:rsidRPr="00F05EE0" w:rsidRDefault="006E20BF" w:rsidP="00EB756A">
      <w:pPr>
        <w:pStyle w:val="ListParagraph"/>
        <w:numPr>
          <w:ilvl w:val="0"/>
          <w:numId w:val="9"/>
        </w:numPr>
        <w:spacing w:line="276" w:lineRule="auto"/>
        <w:ind w:left="357" w:hanging="357"/>
        <w:contextualSpacing w:val="0"/>
        <w:textAlignment w:val="baseline"/>
        <w:rPr>
          <w:rFonts w:ascii="Arial" w:eastAsia="Times New Roman" w:hAnsi="Arial" w:cs="Arial"/>
          <w:b/>
          <w:bCs/>
          <w:sz w:val="32"/>
          <w:szCs w:val="32"/>
          <w:lang w:eastAsia="en-GB"/>
        </w:rPr>
      </w:pPr>
      <w:r w:rsidRPr="00F05EE0">
        <w:rPr>
          <w:rFonts w:ascii="Arial" w:eastAsia="Times New Roman" w:hAnsi="Arial" w:cs="Arial"/>
          <w:b/>
          <w:bCs/>
          <w:sz w:val="32"/>
          <w:szCs w:val="32"/>
          <w:lang w:eastAsia="en-GB"/>
        </w:rPr>
        <w:t>Policy non-compliance</w:t>
      </w:r>
    </w:p>
    <w:p w14:paraId="55842625" w14:textId="77777777" w:rsidR="00EA05ED" w:rsidRDefault="00EA05ED" w:rsidP="00EB756A">
      <w:pPr>
        <w:spacing w:line="276" w:lineRule="auto"/>
        <w:rPr>
          <w:rFonts w:ascii="Arial" w:hAnsi="Arial" w:cs="Arial"/>
          <w:szCs w:val="24"/>
        </w:rPr>
      </w:pPr>
    </w:p>
    <w:p w14:paraId="07E917E5" w14:textId="448C4D74" w:rsidR="001C566F" w:rsidRDefault="006E20BF" w:rsidP="00EB756A">
      <w:pPr>
        <w:spacing w:line="276" w:lineRule="auto"/>
        <w:rPr>
          <w:rFonts w:ascii="Arial" w:hAnsi="Arial" w:cs="Arial"/>
          <w:szCs w:val="24"/>
        </w:rPr>
      </w:pPr>
      <w:r w:rsidRPr="007310D7">
        <w:rPr>
          <w:rFonts w:ascii="Arial" w:hAnsi="Arial" w:cs="Arial"/>
          <w:szCs w:val="24"/>
        </w:rPr>
        <w:t>Compliance with this policy will be assessed regularly. Failure to comply with this policy may result in disciplinary action</w:t>
      </w:r>
      <w:r w:rsidR="0006467B">
        <w:rPr>
          <w:rFonts w:ascii="Arial" w:hAnsi="Arial" w:cs="Arial"/>
          <w:szCs w:val="24"/>
        </w:rPr>
        <w:t xml:space="preserve">, </w:t>
      </w:r>
      <w:r w:rsidR="0006467B" w:rsidRPr="0006467B">
        <w:rPr>
          <w:rFonts w:ascii="Arial" w:hAnsi="Arial" w:cs="Arial"/>
          <w:szCs w:val="24"/>
        </w:rPr>
        <w:t>up to and including termination of employment.</w:t>
      </w:r>
      <w:r w:rsidRPr="007310D7">
        <w:rPr>
          <w:rFonts w:ascii="Arial" w:hAnsi="Arial" w:cs="Arial"/>
          <w:szCs w:val="24"/>
        </w:rPr>
        <w:t xml:space="preserve"> We will take this action in line with our disciplinary procedure, which can be found in </w:t>
      </w:r>
      <w:r w:rsidRPr="007310D7">
        <w:rPr>
          <w:rFonts w:ascii="Arial" w:hAnsi="Arial" w:cs="Arial"/>
          <w:szCs w:val="24"/>
          <w:highlight w:val="yellow"/>
        </w:rPr>
        <w:t>[insert details]</w:t>
      </w:r>
      <w:r w:rsidRPr="007310D7">
        <w:rPr>
          <w:rFonts w:ascii="Arial" w:hAnsi="Arial" w:cs="Arial"/>
          <w:szCs w:val="24"/>
        </w:rPr>
        <w:t>.</w:t>
      </w:r>
    </w:p>
    <w:p w14:paraId="72D1724B" w14:textId="77777777" w:rsidR="00EB756A" w:rsidRPr="00EB756A" w:rsidRDefault="00EB756A" w:rsidP="00EB756A">
      <w:pPr>
        <w:rPr>
          <w:rFonts w:ascii="Arial" w:hAnsi="Arial" w:cs="Arial"/>
          <w:szCs w:val="24"/>
        </w:rPr>
      </w:pPr>
    </w:p>
    <w:p w14:paraId="5E3B3F1E" w14:textId="77777777" w:rsidR="00EB756A" w:rsidRPr="00EB756A" w:rsidRDefault="00EB756A" w:rsidP="00EB756A">
      <w:pPr>
        <w:rPr>
          <w:rFonts w:ascii="Arial" w:hAnsi="Arial" w:cs="Arial"/>
          <w:szCs w:val="24"/>
        </w:rPr>
      </w:pPr>
    </w:p>
    <w:p w14:paraId="3F2BAC38" w14:textId="77777777" w:rsidR="00EB756A" w:rsidRPr="00EB756A" w:rsidRDefault="00EB756A" w:rsidP="00EB756A">
      <w:pPr>
        <w:rPr>
          <w:rFonts w:ascii="Arial" w:hAnsi="Arial" w:cs="Arial"/>
          <w:szCs w:val="24"/>
        </w:rPr>
      </w:pPr>
    </w:p>
    <w:p w14:paraId="44BB4972" w14:textId="77777777" w:rsidR="00EB756A" w:rsidRPr="00EB756A" w:rsidRDefault="00EB756A" w:rsidP="00EB756A">
      <w:pPr>
        <w:rPr>
          <w:rFonts w:ascii="Arial" w:hAnsi="Arial" w:cs="Arial"/>
          <w:szCs w:val="24"/>
        </w:rPr>
      </w:pPr>
    </w:p>
    <w:p w14:paraId="16FD6ED6" w14:textId="77777777" w:rsidR="00EB756A" w:rsidRPr="00EB756A" w:rsidRDefault="00EB756A" w:rsidP="00EB756A">
      <w:pPr>
        <w:rPr>
          <w:rFonts w:ascii="Arial" w:hAnsi="Arial" w:cs="Arial"/>
          <w:szCs w:val="24"/>
        </w:rPr>
      </w:pPr>
    </w:p>
    <w:p w14:paraId="58078DAE" w14:textId="77777777" w:rsidR="00EB756A" w:rsidRPr="00EB756A" w:rsidRDefault="00EB756A" w:rsidP="00EB756A">
      <w:pPr>
        <w:rPr>
          <w:rFonts w:ascii="Arial" w:hAnsi="Arial" w:cs="Arial"/>
          <w:szCs w:val="24"/>
        </w:rPr>
      </w:pPr>
    </w:p>
    <w:p w14:paraId="2478A61C" w14:textId="438951B2" w:rsidR="00EB756A" w:rsidRPr="00EB756A" w:rsidRDefault="00EB756A" w:rsidP="00EB756A">
      <w:pPr>
        <w:tabs>
          <w:tab w:val="left" w:pos="3285"/>
        </w:tabs>
        <w:rPr>
          <w:rFonts w:ascii="Arial" w:hAnsi="Arial" w:cs="Arial"/>
          <w:szCs w:val="24"/>
        </w:rPr>
      </w:pPr>
      <w:r>
        <w:rPr>
          <w:rFonts w:ascii="Arial" w:hAnsi="Arial" w:cs="Arial"/>
          <w:szCs w:val="24"/>
        </w:rPr>
        <w:tab/>
      </w:r>
    </w:p>
    <w:sectPr w:rsidR="00EB756A" w:rsidRPr="00EB756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14EC7" w14:textId="77777777" w:rsidR="003D3371" w:rsidRDefault="003D3371" w:rsidP="00603E32">
      <w:r>
        <w:separator/>
      </w:r>
    </w:p>
  </w:endnote>
  <w:endnote w:type="continuationSeparator" w:id="0">
    <w:p w14:paraId="4C79CE9D" w14:textId="77777777" w:rsidR="003D3371" w:rsidRDefault="003D3371" w:rsidP="0060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8F5F" w14:textId="77777777" w:rsidR="004C3E6C" w:rsidRDefault="004C3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32581113"/>
      <w:docPartObj>
        <w:docPartGallery w:val="Page Numbers (Bottom of Page)"/>
        <w:docPartUnique/>
      </w:docPartObj>
    </w:sdtPr>
    <w:sdtEndPr>
      <w:rPr>
        <w:noProof/>
        <w:szCs w:val="22"/>
      </w:rPr>
    </w:sdtEndPr>
    <w:sdtContent>
      <w:p w14:paraId="150C719B" w14:textId="632244C0" w:rsidR="004C3E6C" w:rsidRPr="00C44484" w:rsidRDefault="003D3371" w:rsidP="004C3E6C">
        <w:pPr>
          <w:pStyle w:val="Footer"/>
          <w:rPr>
            <w:rFonts w:ascii="Arial" w:hAnsi="Arial" w:cs="Arial"/>
            <w:color w:val="808080" w:themeColor="background1" w:themeShade="80"/>
            <w:szCs w:val="24"/>
          </w:rPr>
        </w:pPr>
        <w:sdt>
          <w:sdtPr>
            <w:rPr>
              <w:rFonts w:ascii="Arial" w:hAnsi="Arial" w:cs="Arial"/>
              <w:color w:val="808080" w:themeColor="background1" w:themeShade="80"/>
            </w:rPr>
            <w:id w:val="1148557115"/>
            <w:docPartObj>
              <w:docPartGallery w:val="Page Numbers (Bottom of Page)"/>
              <w:docPartUnique/>
            </w:docPartObj>
          </w:sdtPr>
          <w:sdtEndPr/>
          <w:sdtContent>
            <w:r w:rsidR="004C3E6C" w:rsidRPr="00C44484">
              <w:rPr>
                <w:rFonts w:ascii="Arial" w:hAnsi="Arial" w:cs="Arial"/>
                <w:noProof/>
                <w:color w:val="808080" w:themeColor="background1" w:themeShade="80"/>
                <w:szCs w:val="24"/>
              </w:rPr>
              <w:t>C</w:t>
            </w:r>
            <w:r w:rsidR="004C3E6C" w:rsidRPr="00C44484">
              <w:rPr>
                <w:rFonts w:ascii="Arial" w:hAnsi="Arial" w:cs="Arial"/>
                <w:color w:val="808080" w:themeColor="background1" w:themeShade="80"/>
                <w:szCs w:val="24"/>
              </w:rPr>
              <w:t>opyright © rradar Limited 202</w:t>
            </w:r>
            <w:r w:rsidR="00EB756A">
              <w:rPr>
                <w:rFonts w:ascii="Arial" w:hAnsi="Arial" w:cs="Arial"/>
                <w:color w:val="808080" w:themeColor="background1" w:themeShade="80"/>
                <w:szCs w:val="24"/>
              </w:rPr>
              <w:t>6</w:t>
            </w:r>
          </w:sdtContent>
        </w:sdt>
        <w:r w:rsidR="004C3E6C" w:rsidRPr="00C44484">
          <w:rPr>
            <w:rFonts w:ascii="Arial" w:hAnsi="Arial" w:cs="Arial"/>
            <w:color w:val="808080" w:themeColor="background1" w:themeShade="80"/>
            <w:szCs w:val="24"/>
          </w:rPr>
          <w:t xml:space="preserve"> </w:t>
        </w:r>
        <w:r w:rsidR="004C3E6C" w:rsidRPr="00C44484">
          <w:rPr>
            <w:rFonts w:ascii="Arial" w:hAnsi="Arial" w:cs="Arial"/>
            <w:color w:val="808080" w:themeColor="background1" w:themeShade="80"/>
            <w:szCs w:val="24"/>
          </w:rPr>
          <w:tab/>
        </w:r>
        <w:r w:rsidR="004C3E6C" w:rsidRPr="00C44484">
          <w:rPr>
            <w:rFonts w:ascii="Arial" w:hAnsi="Arial" w:cs="Arial"/>
            <w:color w:val="808080" w:themeColor="background1" w:themeShade="80"/>
            <w:szCs w:val="24"/>
          </w:rPr>
          <w:tab/>
        </w:r>
        <w:r w:rsidR="004C3E6C" w:rsidRPr="00C44484">
          <w:rPr>
            <w:rFonts w:ascii="Arial" w:hAnsi="Arial" w:cs="Arial"/>
            <w:color w:val="808080" w:themeColor="background1" w:themeShade="80"/>
            <w:szCs w:val="24"/>
          </w:rPr>
          <w:fldChar w:fldCharType="begin"/>
        </w:r>
        <w:r w:rsidR="004C3E6C" w:rsidRPr="00C44484">
          <w:rPr>
            <w:rFonts w:ascii="Arial" w:hAnsi="Arial" w:cs="Arial"/>
            <w:color w:val="808080" w:themeColor="background1" w:themeShade="80"/>
            <w:szCs w:val="24"/>
          </w:rPr>
          <w:instrText xml:space="preserve"> PAGE   \* MERGEFORMAT </w:instrText>
        </w:r>
        <w:r w:rsidR="004C3E6C" w:rsidRPr="00C44484">
          <w:rPr>
            <w:rFonts w:ascii="Arial" w:hAnsi="Arial" w:cs="Arial"/>
            <w:color w:val="808080" w:themeColor="background1" w:themeShade="80"/>
            <w:szCs w:val="24"/>
          </w:rPr>
          <w:fldChar w:fldCharType="separate"/>
        </w:r>
        <w:r w:rsidR="004C3E6C">
          <w:rPr>
            <w:rFonts w:ascii="Arial" w:hAnsi="Arial" w:cs="Arial"/>
            <w:color w:val="808080" w:themeColor="background1" w:themeShade="80"/>
            <w:szCs w:val="24"/>
          </w:rPr>
          <w:t>2</w:t>
        </w:r>
        <w:r w:rsidR="004C3E6C" w:rsidRPr="00C44484">
          <w:rPr>
            <w:rFonts w:ascii="Arial" w:hAnsi="Arial" w:cs="Arial"/>
            <w:noProof/>
            <w:color w:val="808080" w:themeColor="background1" w:themeShade="80"/>
            <w:szCs w:val="24"/>
          </w:rPr>
          <w:fldChar w:fldCharType="end"/>
        </w:r>
      </w:p>
      <w:p w14:paraId="01E9D0B2" w14:textId="196F1264" w:rsidR="00603E32" w:rsidRDefault="003D3371" w:rsidP="004C3E6C">
        <w:pPr>
          <w:jc w:val="right"/>
          <w:rPr>
            <w:noProof/>
          </w:rPr>
        </w:pPr>
      </w:p>
    </w:sdtContent>
  </w:sdt>
  <w:p w14:paraId="0103A7AE" w14:textId="77777777" w:rsidR="00603E32" w:rsidRDefault="00603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4AFC" w14:textId="77777777" w:rsidR="004C3E6C" w:rsidRDefault="004C3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37A8" w14:textId="77777777" w:rsidR="003D3371" w:rsidRDefault="003D3371" w:rsidP="00603E32">
      <w:r>
        <w:separator/>
      </w:r>
    </w:p>
  </w:footnote>
  <w:footnote w:type="continuationSeparator" w:id="0">
    <w:p w14:paraId="56607885" w14:textId="77777777" w:rsidR="003D3371" w:rsidRDefault="003D3371" w:rsidP="00603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C7D0" w14:textId="77777777" w:rsidR="004C3E6C" w:rsidRDefault="004C3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65B9" w14:textId="77777777" w:rsidR="004C3E6C" w:rsidRDefault="004C3E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0280" w14:textId="77777777" w:rsidR="004C3E6C" w:rsidRDefault="004C3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2E9"/>
    <w:multiLevelType w:val="hybridMultilevel"/>
    <w:tmpl w:val="3CB8F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17272"/>
    <w:multiLevelType w:val="hybridMultilevel"/>
    <w:tmpl w:val="6E761A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F04FC3"/>
    <w:multiLevelType w:val="hybridMultilevel"/>
    <w:tmpl w:val="63426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B09FE"/>
    <w:multiLevelType w:val="hybridMultilevel"/>
    <w:tmpl w:val="3208D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67DBA"/>
    <w:multiLevelType w:val="hybridMultilevel"/>
    <w:tmpl w:val="4C306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A01CB6"/>
    <w:multiLevelType w:val="hybridMultilevel"/>
    <w:tmpl w:val="43A2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A6AB0"/>
    <w:multiLevelType w:val="hybridMultilevel"/>
    <w:tmpl w:val="7D72F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06A0C"/>
    <w:multiLevelType w:val="hybridMultilevel"/>
    <w:tmpl w:val="1EA89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61EE7"/>
    <w:multiLevelType w:val="hybridMultilevel"/>
    <w:tmpl w:val="D5469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670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374DDB"/>
    <w:multiLevelType w:val="hybridMultilevel"/>
    <w:tmpl w:val="FCEED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E3149"/>
    <w:multiLevelType w:val="hybridMultilevel"/>
    <w:tmpl w:val="13E2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D5C2D"/>
    <w:multiLevelType w:val="hybridMultilevel"/>
    <w:tmpl w:val="F7B43F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6972F1F"/>
    <w:multiLevelType w:val="hybridMultilevel"/>
    <w:tmpl w:val="E774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E2F73"/>
    <w:multiLevelType w:val="hybridMultilevel"/>
    <w:tmpl w:val="10808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1EDC"/>
    <w:multiLevelType w:val="hybridMultilevel"/>
    <w:tmpl w:val="3E36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ED4FF4"/>
    <w:multiLevelType w:val="hybridMultilevel"/>
    <w:tmpl w:val="08867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E1572"/>
    <w:multiLevelType w:val="hybridMultilevel"/>
    <w:tmpl w:val="C5C8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C668F"/>
    <w:multiLevelType w:val="hybridMultilevel"/>
    <w:tmpl w:val="A66E6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779CE"/>
    <w:multiLevelType w:val="hybridMultilevel"/>
    <w:tmpl w:val="3F0053C2"/>
    <w:lvl w:ilvl="0" w:tplc="08090019">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34CA59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1602FC"/>
    <w:multiLevelType w:val="hybridMultilevel"/>
    <w:tmpl w:val="6686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F653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0D11BA"/>
    <w:multiLevelType w:val="hybridMultilevel"/>
    <w:tmpl w:val="52921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477DB1"/>
    <w:multiLevelType w:val="hybridMultilevel"/>
    <w:tmpl w:val="A6BA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112E3"/>
    <w:multiLevelType w:val="hybridMultilevel"/>
    <w:tmpl w:val="85381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CB0773"/>
    <w:multiLevelType w:val="hybridMultilevel"/>
    <w:tmpl w:val="0830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C511AB"/>
    <w:multiLevelType w:val="hybridMultilevel"/>
    <w:tmpl w:val="DEF0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3265B6"/>
    <w:multiLevelType w:val="hybridMultilevel"/>
    <w:tmpl w:val="8246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D7225B"/>
    <w:multiLevelType w:val="multilevel"/>
    <w:tmpl w:val="8376ACAE"/>
    <w:lvl w:ilvl="0">
      <w:start w:val="1"/>
      <w:numFmt w:val="decimal"/>
      <w:lvlText w:val="%1."/>
      <w:lvlJc w:val="left"/>
      <w:pPr>
        <w:ind w:left="360" w:hanging="360"/>
      </w:pPr>
      <w:rPr>
        <w:b/>
        <w:bCs/>
        <w:sz w:val="32"/>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1E45F2"/>
    <w:multiLevelType w:val="hybridMultilevel"/>
    <w:tmpl w:val="2432E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701DEC"/>
    <w:multiLevelType w:val="hybridMultilevel"/>
    <w:tmpl w:val="26D63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727B9B"/>
    <w:multiLevelType w:val="hybridMultilevel"/>
    <w:tmpl w:val="96C2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A07A54"/>
    <w:multiLevelType w:val="hybridMultilevel"/>
    <w:tmpl w:val="567A1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554ECA"/>
    <w:multiLevelType w:val="hybridMultilevel"/>
    <w:tmpl w:val="CB4A6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815A93"/>
    <w:multiLevelType w:val="hybridMultilevel"/>
    <w:tmpl w:val="12E0720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D160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843DD8"/>
    <w:multiLevelType w:val="hybridMultilevel"/>
    <w:tmpl w:val="949EF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524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EC0F3E"/>
    <w:multiLevelType w:val="hybridMultilevel"/>
    <w:tmpl w:val="FA460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E86C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E8A785B"/>
    <w:multiLevelType w:val="hybridMultilevel"/>
    <w:tmpl w:val="2D40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AB46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3616F5"/>
    <w:multiLevelType w:val="hybridMultilevel"/>
    <w:tmpl w:val="C53E7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6E54BB"/>
    <w:multiLevelType w:val="hybridMultilevel"/>
    <w:tmpl w:val="C4E87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F64BE"/>
    <w:multiLevelType w:val="hybridMultilevel"/>
    <w:tmpl w:val="F086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B3FE6"/>
    <w:multiLevelType w:val="hybridMultilevel"/>
    <w:tmpl w:val="4C44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035559">
    <w:abstractNumId w:val="8"/>
  </w:num>
  <w:num w:numId="2" w16cid:durableId="343898114">
    <w:abstractNumId w:val="1"/>
  </w:num>
  <w:num w:numId="3" w16cid:durableId="1108542901">
    <w:abstractNumId w:val="46"/>
  </w:num>
  <w:num w:numId="4" w16cid:durableId="23293522">
    <w:abstractNumId w:val="2"/>
  </w:num>
  <w:num w:numId="5" w16cid:durableId="260838131">
    <w:abstractNumId w:val="15"/>
  </w:num>
  <w:num w:numId="6" w16cid:durableId="340278079">
    <w:abstractNumId w:val="10"/>
  </w:num>
  <w:num w:numId="7" w16cid:durableId="1609853539">
    <w:abstractNumId w:val="18"/>
  </w:num>
  <w:num w:numId="8" w16cid:durableId="259873231">
    <w:abstractNumId w:val="19"/>
  </w:num>
  <w:num w:numId="9" w16cid:durableId="198665000">
    <w:abstractNumId w:val="29"/>
  </w:num>
  <w:num w:numId="10" w16cid:durableId="534194418">
    <w:abstractNumId w:val="45"/>
  </w:num>
  <w:num w:numId="11" w16cid:durableId="1448694943">
    <w:abstractNumId w:val="5"/>
  </w:num>
  <w:num w:numId="12" w16cid:durableId="434255937">
    <w:abstractNumId w:val="25"/>
  </w:num>
  <w:num w:numId="13" w16cid:durableId="221019565">
    <w:abstractNumId w:val="17"/>
  </w:num>
  <w:num w:numId="14" w16cid:durableId="1387755082">
    <w:abstractNumId w:val="27"/>
  </w:num>
  <w:num w:numId="15" w16cid:durableId="1578513423">
    <w:abstractNumId w:val="39"/>
  </w:num>
  <w:num w:numId="16" w16cid:durableId="506674717">
    <w:abstractNumId w:val="14"/>
  </w:num>
  <w:num w:numId="17" w16cid:durableId="1563712462">
    <w:abstractNumId w:val="13"/>
  </w:num>
  <w:num w:numId="18" w16cid:durableId="37511613">
    <w:abstractNumId w:val="37"/>
  </w:num>
  <w:num w:numId="19" w16cid:durableId="1121725961">
    <w:abstractNumId w:val="28"/>
  </w:num>
  <w:num w:numId="20" w16cid:durableId="1301884085">
    <w:abstractNumId w:val="40"/>
  </w:num>
  <w:num w:numId="21" w16cid:durableId="848562095">
    <w:abstractNumId w:val="42"/>
  </w:num>
  <w:num w:numId="22" w16cid:durableId="1779711991">
    <w:abstractNumId w:val="9"/>
  </w:num>
  <w:num w:numId="23" w16cid:durableId="1162697715">
    <w:abstractNumId w:val="22"/>
  </w:num>
  <w:num w:numId="24" w16cid:durableId="110444166">
    <w:abstractNumId w:val="36"/>
  </w:num>
  <w:num w:numId="25" w16cid:durableId="1686245449">
    <w:abstractNumId w:val="38"/>
  </w:num>
  <w:num w:numId="26" w16cid:durableId="1214735439">
    <w:abstractNumId w:val="44"/>
  </w:num>
  <w:num w:numId="27" w16cid:durableId="1528056100">
    <w:abstractNumId w:val="7"/>
  </w:num>
  <w:num w:numId="28" w16cid:durableId="77942130">
    <w:abstractNumId w:val="31"/>
  </w:num>
  <w:num w:numId="29" w16cid:durableId="132411249">
    <w:abstractNumId w:val="6"/>
  </w:num>
  <w:num w:numId="30" w16cid:durableId="1775324145">
    <w:abstractNumId w:val="16"/>
  </w:num>
  <w:num w:numId="31" w16cid:durableId="1083066548">
    <w:abstractNumId w:val="33"/>
  </w:num>
  <w:num w:numId="32" w16cid:durableId="1737239892">
    <w:abstractNumId w:val="12"/>
  </w:num>
  <w:num w:numId="33" w16cid:durableId="907881140">
    <w:abstractNumId w:val="34"/>
  </w:num>
  <w:num w:numId="34" w16cid:durableId="677073506">
    <w:abstractNumId w:val="30"/>
  </w:num>
  <w:num w:numId="35" w16cid:durableId="859511667">
    <w:abstractNumId w:val="23"/>
  </w:num>
  <w:num w:numId="36" w16cid:durableId="1501314980">
    <w:abstractNumId w:val="26"/>
  </w:num>
  <w:num w:numId="37" w16cid:durableId="181673982">
    <w:abstractNumId w:val="4"/>
  </w:num>
  <w:num w:numId="38" w16cid:durableId="425535616">
    <w:abstractNumId w:val="11"/>
  </w:num>
  <w:num w:numId="39" w16cid:durableId="1106658825">
    <w:abstractNumId w:val="0"/>
  </w:num>
  <w:num w:numId="40" w16cid:durableId="525827846">
    <w:abstractNumId w:val="41"/>
  </w:num>
  <w:num w:numId="41" w16cid:durableId="272711910">
    <w:abstractNumId w:val="14"/>
  </w:num>
  <w:num w:numId="42" w16cid:durableId="1188566195">
    <w:abstractNumId w:val="20"/>
  </w:num>
  <w:num w:numId="43" w16cid:durableId="224799941">
    <w:abstractNumId w:val="24"/>
  </w:num>
  <w:num w:numId="44" w16cid:durableId="1418594895">
    <w:abstractNumId w:val="21"/>
  </w:num>
  <w:num w:numId="45" w16cid:durableId="598563164">
    <w:abstractNumId w:val="35"/>
  </w:num>
  <w:num w:numId="46" w16cid:durableId="339818396">
    <w:abstractNumId w:val="3"/>
  </w:num>
  <w:num w:numId="47" w16cid:durableId="780608446">
    <w:abstractNumId w:val="43"/>
  </w:num>
  <w:num w:numId="48" w16cid:durableId="82878986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CC"/>
    <w:rsid w:val="000045A8"/>
    <w:rsid w:val="00005C3B"/>
    <w:rsid w:val="00010808"/>
    <w:rsid w:val="00020A07"/>
    <w:rsid w:val="000239C1"/>
    <w:rsid w:val="00026ED5"/>
    <w:rsid w:val="00026F92"/>
    <w:rsid w:val="00030496"/>
    <w:rsid w:val="0003721A"/>
    <w:rsid w:val="00040A05"/>
    <w:rsid w:val="000439DF"/>
    <w:rsid w:val="0004651D"/>
    <w:rsid w:val="000477FF"/>
    <w:rsid w:val="00050FF5"/>
    <w:rsid w:val="00051EC0"/>
    <w:rsid w:val="00054244"/>
    <w:rsid w:val="00061EC2"/>
    <w:rsid w:val="0006467B"/>
    <w:rsid w:val="00066C5B"/>
    <w:rsid w:val="000706D0"/>
    <w:rsid w:val="00073F5D"/>
    <w:rsid w:val="000760AE"/>
    <w:rsid w:val="00077920"/>
    <w:rsid w:val="000870CD"/>
    <w:rsid w:val="00090FAA"/>
    <w:rsid w:val="0009149A"/>
    <w:rsid w:val="00091568"/>
    <w:rsid w:val="00092AF2"/>
    <w:rsid w:val="000A1574"/>
    <w:rsid w:val="000A173A"/>
    <w:rsid w:val="000A6AD0"/>
    <w:rsid w:val="000A759E"/>
    <w:rsid w:val="000B422E"/>
    <w:rsid w:val="000B4822"/>
    <w:rsid w:val="000D74FA"/>
    <w:rsid w:val="000D7A3E"/>
    <w:rsid w:val="000E1489"/>
    <w:rsid w:val="000E196E"/>
    <w:rsid w:val="000F320C"/>
    <w:rsid w:val="000F6C62"/>
    <w:rsid w:val="00104AF2"/>
    <w:rsid w:val="001060EC"/>
    <w:rsid w:val="0011025B"/>
    <w:rsid w:val="00111162"/>
    <w:rsid w:val="00111BD5"/>
    <w:rsid w:val="0011475F"/>
    <w:rsid w:val="0012031B"/>
    <w:rsid w:val="001219B0"/>
    <w:rsid w:val="00122F15"/>
    <w:rsid w:val="00124E64"/>
    <w:rsid w:val="00131288"/>
    <w:rsid w:val="00133789"/>
    <w:rsid w:val="00134C98"/>
    <w:rsid w:val="00134F54"/>
    <w:rsid w:val="00143EBE"/>
    <w:rsid w:val="00144423"/>
    <w:rsid w:val="00157D9A"/>
    <w:rsid w:val="0016273B"/>
    <w:rsid w:val="00163208"/>
    <w:rsid w:val="00163568"/>
    <w:rsid w:val="001673DB"/>
    <w:rsid w:val="00171E86"/>
    <w:rsid w:val="00194E8A"/>
    <w:rsid w:val="00196293"/>
    <w:rsid w:val="001B4BDF"/>
    <w:rsid w:val="001B5786"/>
    <w:rsid w:val="001B7648"/>
    <w:rsid w:val="001C14F3"/>
    <w:rsid w:val="001C566F"/>
    <w:rsid w:val="001C57BE"/>
    <w:rsid w:val="001D59B9"/>
    <w:rsid w:val="001E1692"/>
    <w:rsid w:val="001E1A2C"/>
    <w:rsid w:val="001E7634"/>
    <w:rsid w:val="001F172E"/>
    <w:rsid w:val="001F33C4"/>
    <w:rsid w:val="001F789E"/>
    <w:rsid w:val="001F7EB6"/>
    <w:rsid w:val="00202354"/>
    <w:rsid w:val="00207E98"/>
    <w:rsid w:val="00213576"/>
    <w:rsid w:val="00214EC0"/>
    <w:rsid w:val="00216D4A"/>
    <w:rsid w:val="00222C6C"/>
    <w:rsid w:val="002239D1"/>
    <w:rsid w:val="00224C8B"/>
    <w:rsid w:val="002261C5"/>
    <w:rsid w:val="002355E6"/>
    <w:rsid w:val="00242EE9"/>
    <w:rsid w:val="00244BD3"/>
    <w:rsid w:val="002453F6"/>
    <w:rsid w:val="002610FB"/>
    <w:rsid w:val="002660AF"/>
    <w:rsid w:val="00276FCB"/>
    <w:rsid w:val="00286FDF"/>
    <w:rsid w:val="00293975"/>
    <w:rsid w:val="00297B65"/>
    <w:rsid w:val="002A3620"/>
    <w:rsid w:val="002A3783"/>
    <w:rsid w:val="002A3DA3"/>
    <w:rsid w:val="002B0DD2"/>
    <w:rsid w:val="002B200F"/>
    <w:rsid w:val="002C0559"/>
    <w:rsid w:val="002C1EF4"/>
    <w:rsid w:val="002C706E"/>
    <w:rsid w:val="002D3DD6"/>
    <w:rsid w:val="002D4076"/>
    <w:rsid w:val="002D7272"/>
    <w:rsid w:val="002D7451"/>
    <w:rsid w:val="002E2F3E"/>
    <w:rsid w:val="002E3AFD"/>
    <w:rsid w:val="002E60DF"/>
    <w:rsid w:val="002F03F9"/>
    <w:rsid w:val="002F5851"/>
    <w:rsid w:val="00315C30"/>
    <w:rsid w:val="00323113"/>
    <w:rsid w:val="003231A2"/>
    <w:rsid w:val="003241B0"/>
    <w:rsid w:val="003242CE"/>
    <w:rsid w:val="003255F0"/>
    <w:rsid w:val="00334481"/>
    <w:rsid w:val="00334580"/>
    <w:rsid w:val="00334FC1"/>
    <w:rsid w:val="003369A5"/>
    <w:rsid w:val="0034186F"/>
    <w:rsid w:val="00347A1D"/>
    <w:rsid w:val="00352E11"/>
    <w:rsid w:val="003536C9"/>
    <w:rsid w:val="00355CFD"/>
    <w:rsid w:val="00356F75"/>
    <w:rsid w:val="003640D0"/>
    <w:rsid w:val="00371BEF"/>
    <w:rsid w:val="00377BB2"/>
    <w:rsid w:val="00380E98"/>
    <w:rsid w:val="00381C83"/>
    <w:rsid w:val="003864E5"/>
    <w:rsid w:val="00387987"/>
    <w:rsid w:val="00394F03"/>
    <w:rsid w:val="00395FDA"/>
    <w:rsid w:val="003962B2"/>
    <w:rsid w:val="00396417"/>
    <w:rsid w:val="00396864"/>
    <w:rsid w:val="003A1DB0"/>
    <w:rsid w:val="003A43B0"/>
    <w:rsid w:val="003A4BCC"/>
    <w:rsid w:val="003C1F0D"/>
    <w:rsid w:val="003C412C"/>
    <w:rsid w:val="003C4C90"/>
    <w:rsid w:val="003C6437"/>
    <w:rsid w:val="003C6FFF"/>
    <w:rsid w:val="003D3371"/>
    <w:rsid w:val="003E33CC"/>
    <w:rsid w:val="003E3DD7"/>
    <w:rsid w:val="004072F7"/>
    <w:rsid w:val="004105E5"/>
    <w:rsid w:val="00435548"/>
    <w:rsid w:val="0045654B"/>
    <w:rsid w:val="00463FAE"/>
    <w:rsid w:val="00476455"/>
    <w:rsid w:val="004925F0"/>
    <w:rsid w:val="00496F7E"/>
    <w:rsid w:val="0049781C"/>
    <w:rsid w:val="00497B06"/>
    <w:rsid w:val="004A61CF"/>
    <w:rsid w:val="004B56B9"/>
    <w:rsid w:val="004B7D7E"/>
    <w:rsid w:val="004C2F8B"/>
    <w:rsid w:val="004C3CF1"/>
    <w:rsid w:val="004C3E6C"/>
    <w:rsid w:val="004C436D"/>
    <w:rsid w:val="004C5ECB"/>
    <w:rsid w:val="004C77D5"/>
    <w:rsid w:val="004C7EA0"/>
    <w:rsid w:val="004D3B04"/>
    <w:rsid w:val="004D4EED"/>
    <w:rsid w:val="004E0A70"/>
    <w:rsid w:val="004E5185"/>
    <w:rsid w:val="004E60C5"/>
    <w:rsid w:val="004E683C"/>
    <w:rsid w:val="004F7C3A"/>
    <w:rsid w:val="005003F0"/>
    <w:rsid w:val="00507166"/>
    <w:rsid w:val="00511280"/>
    <w:rsid w:val="00511B2F"/>
    <w:rsid w:val="00517581"/>
    <w:rsid w:val="00517C60"/>
    <w:rsid w:val="00522031"/>
    <w:rsid w:val="00536A7B"/>
    <w:rsid w:val="00540AC7"/>
    <w:rsid w:val="00551F56"/>
    <w:rsid w:val="00557626"/>
    <w:rsid w:val="00567F35"/>
    <w:rsid w:val="0057558E"/>
    <w:rsid w:val="0057743B"/>
    <w:rsid w:val="00580545"/>
    <w:rsid w:val="00581934"/>
    <w:rsid w:val="00581AA4"/>
    <w:rsid w:val="00582BF0"/>
    <w:rsid w:val="00586703"/>
    <w:rsid w:val="00586DCC"/>
    <w:rsid w:val="00592FBF"/>
    <w:rsid w:val="005B19F9"/>
    <w:rsid w:val="005B46FC"/>
    <w:rsid w:val="005B675D"/>
    <w:rsid w:val="005C0648"/>
    <w:rsid w:val="005C6607"/>
    <w:rsid w:val="005D0A8B"/>
    <w:rsid w:val="005D4EA8"/>
    <w:rsid w:val="005F59A7"/>
    <w:rsid w:val="00601805"/>
    <w:rsid w:val="00602533"/>
    <w:rsid w:val="00603A50"/>
    <w:rsid w:val="00603E32"/>
    <w:rsid w:val="006213C7"/>
    <w:rsid w:val="0062542D"/>
    <w:rsid w:val="00647D7E"/>
    <w:rsid w:val="0065274E"/>
    <w:rsid w:val="00652B04"/>
    <w:rsid w:val="00662D39"/>
    <w:rsid w:val="006644D5"/>
    <w:rsid w:val="006705BB"/>
    <w:rsid w:val="00675A43"/>
    <w:rsid w:val="00677C17"/>
    <w:rsid w:val="00681DA8"/>
    <w:rsid w:val="006840E4"/>
    <w:rsid w:val="00686F0D"/>
    <w:rsid w:val="00693ABE"/>
    <w:rsid w:val="006A3B23"/>
    <w:rsid w:val="006B5664"/>
    <w:rsid w:val="006C56C8"/>
    <w:rsid w:val="006D377D"/>
    <w:rsid w:val="006E1803"/>
    <w:rsid w:val="006E20BF"/>
    <w:rsid w:val="006E2C15"/>
    <w:rsid w:val="006E30BB"/>
    <w:rsid w:val="006E513E"/>
    <w:rsid w:val="006E5E2D"/>
    <w:rsid w:val="006E6381"/>
    <w:rsid w:val="006F497D"/>
    <w:rsid w:val="006F5D62"/>
    <w:rsid w:val="00700DC4"/>
    <w:rsid w:val="0070272A"/>
    <w:rsid w:val="00705AF2"/>
    <w:rsid w:val="00712C7A"/>
    <w:rsid w:val="007164F4"/>
    <w:rsid w:val="00720F49"/>
    <w:rsid w:val="007235CC"/>
    <w:rsid w:val="00750D1D"/>
    <w:rsid w:val="00751D09"/>
    <w:rsid w:val="0076407B"/>
    <w:rsid w:val="007658BE"/>
    <w:rsid w:val="007670D0"/>
    <w:rsid w:val="007700DF"/>
    <w:rsid w:val="0078237F"/>
    <w:rsid w:val="00793BFA"/>
    <w:rsid w:val="00797616"/>
    <w:rsid w:val="007A3DDC"/>
    <w:rsid w:val="007A616E"/>
    <w:rsid w:val="007C37A3"/>
    <w:rsid w:val="007D17ED"/>
    <w:rsid w:val="007D62AF"/>
    <w:rsid w:val="007E1028"/>
    <w:rsid w:val="007E32AD"/>
    <w:rsid w:val="00823704"/>
    <w:rsid w:val="00830128"/>
    <w:rsid w:val="008345FB"/>
    <w:rsid w:val="0084354C"/>
    <w:rsid w:val="00847589"/>
    <w:rsid w:val="00857D29"/>
    <w:rsid w:val="00861F67"/>
    <w:rsid w:val="008634EA"/>
    <w:rsid w:val="00867C3D"/>
    <w:rsid w:val="00870332"/>
    <w:rsid w:val="0087072D"/>
    <w:rsid w:val="0088211B"/>
    <w:rsid w:val="008858DB"/>
    <w:rsid w:val="0088769D"/>
    <w:rsid w:val="008A333A"/>
    <w:rsid w:val="008C18C4"/>
    <w:rsid w:val="008C1941"/>
    <w:rsid w:val="008C63EC"/>
    <w:rsid w:val="008D00A6"/>
    <w:rsid w:val="008D1B2E"/>
    <w:rsid w:val="008D3194"/>
    <w:rsid w:val="008E3CE4"/>
    <w:rsid w:val="008F05DE"/>
    <w:rsid w:val="008F5F14"/>
    <w:rsid w:val="00903CA8"/>
    <w:rsid w:val="009109E7"/>
    <w:rsid w:val="00921563"/>
    <w:rsid w:val="00935209"/>
    <w:rsid w:val="009366BC"/>
    <w:rsid w:val="00941207"/>
    <w:rsid w:val="00954814"/>
    <w:rsid w:val="00980FA9"/>
    <w:rsid w:val="00984951"/>
    <w:rsid w:val="00985194"/>
    <w:rsid w:val="00992355"/>
    <w:rsid w:val="0099452E"/>
    <w:rsid w:val="00995D45"/>
    <w:rsid w:val="009A2544"/>
    <w:rsid w:val="009B04FA"/>
    <w:rsid w:val="009B341B"/>
    <w:rsid w:val="009B5608"/>
    <w:rsid w:val="009B6C50"/>
    <w:rsid w:val="009B7586"/>
    <w:rsid w:val="009D127F"/>
    <w:rsid w:val="009E1DFE"/>
    <w:rsid w:val="009F00D6"/>
    <w:rsid w:val="00A00619"/>
    <w:rsid w:val="00A07686"/>
    <w:rsid w:val="00A1153A"/>
    <w:rsid w:val="00A178BE"/>
    <w:rsid w:val="00A33D6C"/>
    <w:rsid w:val="00A36560"/>
    <w:rsid w:val="00A402F3"/>
    <w:rsid w:val="00A414B5"/>
    <w:rsid w:val="00A519D0"/>
    <w:rsid w:val="00A55ECE"/>
    <w:rsid w:val="00A57D9A"/>
    <w:rsid w:val="00A63D59"/>
    <w:rsid w:val="00A84761"/>
    <w:rsid w:val="00A874DD"/>
    <w:rsid w:val="00A9124E"/>
    <w:rsid w:val="00AA2AA6"/>
    <w:rsid w:val="00AA5562"/>
    <w:rsid w:val="00AA5DFF"/>
    <w:rsid w:val="00AB056E"/>
    <w:rsid w:val="00AC2DE7"/>
    <w:rsid w:val="00AC41F4"/>
    <w:rsid w:val="00AC57EB"/>
    <w:rsid w:val="00AE254A"/>
    <w:rsid w:val="00AF49CA"/>
    <w:rsid w:val="00AF5614"/>
    <w:rsid w:val="00AF6318"/>
    <w:rsid w:val="00B0043F"/>
    <w:rsid w:val="00B00EB2"/>
    <w:rsid w:val="00B12606"/>
    <w:rsid w:val="00B16795"/>
    <w:rsid w:val="00B17C96"/>
    <w:rsid w:val="00B20A0B"/>
    <w:rsid w:val="00B22CB9"/>
    <w:rsid w:val="00B23003"/>
    <w:rsid w:val="00B26FCA"/>
    <w:rsid w:val="00B27633"/>
    <w:rsid w:val="00B42863"/>
    <w:rsid w:val="00B434EF"/>
    <w:rsid w:val="00B57614"/>
    <w:rsid w:val="00B61DD2"/>
    <w:rsid w:val="00B63EAF"/>
    <w:rsid w:val="00B70ECD"/>
    <w:rsid w:val="00B83245"/>
    <w:rsid w:val="00B94818"/>
    <w:rsid w:val="00B9563B"/>
    <w:rsid w:val="00BA0802"/>
    <w:rsid w:val="00BB55EA"/>
    <w:rsid w:val="00BC1926"/>
    <w:rsid w:val="00BC207F"/>
    <w:rsid w:val="00BC2520"/>
    <w:rsid w:val="00BD38FB"/>
    <w:rsid w:val="00BD53FB"/>
    <w:rsid w:val="00BE0CE6"/>
    <w:rsid w:val="00BE12ED"/>
    <w:rsid w:val="00BF0001"/>
    <w:rsid w:val="00BF1815"/>
    <w:rsid w:val="00BF30A8"/>
    <w:rsid w:val="00C039B1"/>
    <w:rsid w:val="00C05A13"/>
    <w:rsid w:val="00C16846"/>
    <w:rsid w:val="00C16CE0"/>
    <w:rsid w:val="00C16D83"/>
    <w:rsid w:val="00C23E45"/>
    <w:rsid w:val="00C46DDA"/>
    <w:rsid w:val="00C52E4F"/>
    <w:rsid w:val="00C60D2C"/>
    <w:rsid w:val="00C65EC9"/>
    <w:rsid w:val="00C8311F"/>
    <w:rsid w:val="00C83535"/>
    <w:rsid w:val="00C975E1"/>
    <w:rsid w:val="00CA2C0B"/>
    <w:rsid w:val="00CA61E6"/>
    <w:rsid w:val="00CB2821"/>
    <w:rsid w:val="00CB6A87"/>
    <w:rsid w:val="00CB715A"/>
    <w:rsid w:val="00CC0CAF"/>
    <w:rsid w:val="00CC1F62"/>
    <w:rsid w:val="00CC1F7F"/>
    <w:rsid w:val="00CC2B21"/>
    <w:rsid w:val="00CD1343"/>
    <w:rsid w:val="00CD1ACC"/>
    <w:rsid w:val="00CD32E1"/>
    <w:rsid w:val="00CD3CD3"/>
    <w:rsid w:val="00CE112D"/>
    <w:rsid w:val="00CE13C6"/>
    <w:rsid w:val="00CE50BB"/>
    <w:rsid w:val="00CF2CC8"/>
    <w:rsid w:val="00CF474D"/>
    <w:rsid w:val="00D030F1"/>
    <w:rsid w:val="00D11DD2"/>
    <w:rsid w:val="00D16820"/>
    <w:rsid w:val="00D17282"/>
    <w:rsid w:val="00D20A82"/>
    <w:rsid w:val="00D21C2E"/>
    <w:rsid w:val="00D22767"/>
    <w:rsid w:val="00D22C11"/>
    <w:rsid w:val="00D30F35"/>
    <w:rsid w:val="00D366D3"/>
    <w:rsid w:val="00D42C1E"/>
    <w:rsid w:val="00D5459B"/>
    <w:rsid w:val="00D60584"/>
    <w:rsid w:val="00D64B55"/>
    <w:rsid w:val="00D730A7"/>
    <w:rsid w:val="00D7352C"/>
    <w:rsid w:val="00D85303"/>
    <w:rsid w:val="00D8605A"/>
    <w:rsid w:val="00D91202"/>
    <w:rsid w:val="00D9200C"/>
    <w:rsid w:val="00D93F18"/>
    <w:rsid w:val="00DA6BE6"/>
    <w:rsid w:val="00DA6F95"/>
    <w:rsid w:val="00DC2032"/>
    <w:rsid w:val="00DC57E7"/>
    <w:rsid w:val="00DC642C"/>
    <w:rsid w:val="00DC6910"/>
    <w:rsid w:val="00DD5429"/>
    <w:rsid w:val="00DE2130"/>
    <w:rsid w:val="00DE3492"/>
    <w:rsid w:val="00DF0E3D"/>
    <w:rsid w:val="00DF4C9F"/>
    <w:rsid w:val="00E0044D"/>
    <w:rsid w:val="00E007A4"/>
    <w:rsid w:val="00E038E1"/>
    <w:rsid w:val="00E1124F"/>
    <w:rsid w:val="00E123B5"/>
    <w:rsid w:val="00E14C51"/>
    <w:rsid w:val="00E15216"/>
    <w:rsid w:val="00E155B4"/>
    <w:rsid w:val="00E319A9"/>
    <w:rsid w:val="00E33430"/>
    <w:rsid w:val="00E36D88"/>
    <w:rsid w:val="00E37A27"/>
    <w:rsid w:val="00E52B37"/>
    <w:rsid w:val="00E53C69"/>
    <w:rsid w:val="00E632B8"/>
    <w:rsid w:val="00E70274"/>
    <w:rsid w:val="00E72D2E"/>
    <w:rsid w:val="00E762E2"/>
    <w:rsid w:val="00E82BF3"/>
    <w:rsid w:val="00E82F55"/>
    <w:rsid w:val="00E958FC"/>
    <w:rsid w:val="00E95CB0"/>
    <w:rsid w:val="00EA0007"/>
    <w:rsid w:val="00EA05ED"/>
    <w:rsid w:val="00EA0E8E"/>
    <w:rsid w:val="00EB1483"/>
    <w:rsid w:val="00EB756A"/>
    <w:rsid w:val="00EC4848"/>
    <w:rsid w:val="00ED1525"/>
    <w:rsid w:val="00ED27E5"/>
    <w:rsid w:val="00ED36F5"/>
    <w:rsid w:val="00EF1502"/>
    <w:rsid w:val="00EF25C5"/>
    <w:rsid w:val="00EF46FD"/>
    <w:rsid w:val="00F00D9E"/>
    <w:rsid w:val="00F04561"/>
    <w:rsid w:val="00F05EE0"/>
    <w:rsid w:val="00F070E0"/>
    <w:rsid w:val="00F1094B"/>
    <w:rsid w:val="00F1584E"/>
    <w:rsid w:val="00F20A8A"/>
    <w:rsid w:val="00F3423C"/>
    <w:rsid w:val="00F36DD5"/>
    <w:rsid w:val="00F4147A"/>
    <w:rsid w:val="00F502ED"/>
    <w:rsid w:val="00F52D30"/>
    <w:rsid w:val="00F659CE"/>
    <w:rsid w:val="00F71ADD"/>
    <w:rsid w:val="00F71B6A"/>
    <w:rsid w:val="00F744D1"/>
    <w:rsid w:val="00F952BD"/>
    <w:rsid w:val="00F97513"/>
    <w:rsid w:val="00FA20F8"/>
    <w:rsid w:val="00FA7A87"/>
    <w:rsid w:val="00FB0C5E"/>
    <w:rsid w:val="00FB5844"/>
    <w:rsid w:val="00FC68FF"/>
    <w:rsid w:val="00FD2477"/>
    <w:rsid w:val="00FD3A40"/>
    <w:rsid w:val="00FE2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1BC28"/>
  <w15:chartTrackingRefBased/>
  <w15:docId w15:val="{6B2E988C-F1E3-45F8-8CC0-16654FE8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aliases w:val="Document Header"/>
    <w:basedOn w:val="Normal"/>
    <w:next w:val="Normal"/>
    <w:link w:val="Heading2Char"/>
    <w:uiPriority w:val="9"/>
    <w:unhideWhenUsed/>
    <w:qFormat/>
    <w:rsid w:val="004C3E6C"/>
    <w:pPr>
      <w:spacing w:before="200" w:after="200" w:line="271" w:lineRule="auto"/>
      <w:outlineLvl w:val="1"/>
    </w:pPr>
    <w:rPr>
      <w:rFonts w:ascii="DM Sans" w:eastAsiaTheme="majorEastAsia" w:hAnsi="DM Sans" w:cstheme="majorBidi"/>
      <w:b/>
      <w:color w:val="363230"/>
      <w:sz w:val="32"/>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DCC"/>
    <w:pPr>
      <w:ind w:left="720"/>
      <w:contextualSpacing/>
    </w:pPr>
  </w:style>
  <w:style w:type="character" w:styleId="CommentReference">
    <w:name w:val="annotation reference"/>
    <w:basedOn w:val="DefaultParagraphFont"/>
    <w:uiPriority w:val="99"/>
    <w:semiHidden/>
    <w:unhideWhenUsed/>
    <w:rsid w:val="00AB056E"/>
    <w:rPr>
      <w:sz w:val="16"/>
      <w:szCs w:val="16"/>
    </w:rPr>
  </w:style>
  <w:style w:type="paragraph" w:styleId="CommentText">
    <w:name w:val="annotation text"/>
    <w:basedOn w:val="Normal"/>
    <w:link w:val="CommentTextChar"/>
    <w:uiPriority w:val="99"/>
    <w:unhideWhenUsed/>
    <w:rsid w:val="00AB056E"/>
    <w:rPr>
      <w:sz w:val="20"/>
      <w:szCs w:val="20"/>
    </w:rPr>
  </w:style>
  <w:style w:type="character" w:customStyle="1" w:styleId="CommentTextChar">
    <w:name w:val="Comment Text Char"/>
    <w:basedOn w:val="DefaultParagraphFont"/>
    <w:link w:val="CommentText"/>
    <w:uiPriority w:val="99"/>
    <w:rsid w:val="00AB056E"/>
    <w:rPr>
      <w:sz w:val="20"/>
      <w:szCs w:val="20"/>
      <w:lang w:val="en-GB"/>
    </w:rPr>
  </w:style>
  <w:style w:type="paragraph" w:styleId="CommentSubject">
    <w:name w:val="annotation subject"/>
    <w:basedOn w:val="CommentText"/>
    <w:next w:val="CommentText"/>
    <w:link w:val="CommentSubjectChar"/>
    <w:uiPriority w:val="99"/>
    <w:semiHidden/>
    <w:unhideWhenUsed/>
    <w:rsid w:val="00AB056E"/>
    <w:rPr>
      <w:b/>
      <w:bCs/>
    </w:rPr>
  </w:style>
  <w:style w:type="character" w:customStyle="1" w:styleId="CommentSubjectChar">
    <w:name w:val="Comment Subject Char"/>
    <w:basedOn w:val="CommentTextChar"/>
    <w:link w:val="CommentSubject"/>
    <w:uiPriority w:val="99"/>
    <w:semiHidden/>
    <w:rsid w:val="00AB056E"/>
    <w:rPr>
      <w:b/>
      <w:bCs/>
      <w:sz w:val="20"/>
      <w:szCs w:val="20"/>
      <w:lang w:val="en-GB"/>
    </w:rPr>
  </w:style>
  <w:style w:type="paragraph" w:styleId="Header">
    <w:name w:val="header"/>
    <w:basedOn w:val="Normal"/>
    <w:link w:val="HeaderChar"/>
    <w:uiPriority w:val="99"/>
    <w:unhideWhenUsed/>
    <w:rsid w:val="00603E32"/>
    <w:pPr>
      <w:tabs>
        <w:tab w:val="center" w:pos="4680"/>
        <w:tab w:val="right" w:pos="9360"/>
      </w:tabs>
    </w:pPr>
  </w:style>
  <w:style w:type="character" w:customStyle="1" w:styleId="HeaderChar">
    <w:name w:val="Header Char"/>
    <w:basedOn w:val="DefaultParagraphFont"/>
    <w:link w:val="Header"/>
    <w:uiPriority w:val="99"/>
    <w:rsid w:val="00603E32"/>
    <w:rPr>
      <w:lang w:val="en-GB"/>
    </w:rPr>
  </w:style>
  <w:style w:type="paragraph" w:styleId="Footer">
    <w:name w:val="footer"/>
    <w:basedOn w:val="Normal"/>
    <w:link w:val="FooterChar"/>
    <w:uiPriority w:val="99"/>
    <w:unhideWhenUsed/>
    <w:rsid w:val="00603E32"/>
    <w:pPr>
      <w:tabs>
        <w:tab w:val="center" w:pos="4680"/>
        <w:tab w:val="right" w:pos="9360"/>
      </w:tabs>
    </w:pPr>
  </w:style>
  <w:style w:type="character" w:customStyle="1" w:styleId="FooterChar">
    <w:name w:val="Footer Char"/>
    <w:basedOn w:val="DefaultParagraphFont"/>
    <w:link w:val="Footer"/>
    <w:uiPriority w:val="99"/>
    <w:rsid w:val="00603E32"/>
    <w:rPr>
      <w:lang w:val="en-GB"/>
    </w:rPr>
  </w:style>
  <w:style w:type="paragraph" w:styleId="Revision">
    <w:name w:val="Revision"/>
    <w:hidden/>
    <w:uiPriority w:val="99"/>
    <w:semiHidden/>
    <w:rsid w:val="00830128"/>
    <w:rPr>
      <w:lang w:val="en-GB"/>
    </w:rPr>
  </w:style>
  <w:style w:type="character" w:customStyle="1" w:styleId="cf01">
    <w:name w:val="cf01"/>
    <w:basedOn w:val="DefaultParagraphFont"/>
    <w:rsid w:val="002E60DF"/>
    <w:rPr>
      <w:rFonts w:ascii="Segoe UI" w:hAnsi="Segoe UI" w:cs="Segoe UI" w:hint="default"/>
      <w:sz w:val="18"/>
      <w:szCs w:val="18"/>
    </w:rPr>
  </w:style>
  <w:style w:type="paragraph" w:customStyle="1" w:styleId="pf0">
    <w:name w:val="pf0"/>
    <w:basedOn w:val="Normal"/>
    <w:rsid w:val="00D5459B"/>
    <w:pPr>
      <w:spacing w:before="100" w:beforeAutospacing="1" w:after="100" w:afterAutospacing="1"/>
    </w:pPr>
    <w:rPr>
      <w:rFonts w:ascii="Times New Roman" w:eastAsia="Times New Roman" w:hAnsi="Times New Roman" w:cs="Times New Roman"/>
      <w:szCs w:val="24"/>
      <w:lang w:eastAsia="en-GB"/>
    </w:rPr>
  </w:style>
  <w:style w:type="character" w:customStyle="1" w:styleId="Heading2Char">
    <w:name w:val="Heading 2 Char"/>
    <w:aliases w:val="Document Header Char"/>
    <w:basedOn w:val="DefaultParagraphFont"/>
    <w:link w:val="Heading2"/>
    <w:uiPriority w:val="9"/>
    <w:rsid w:val="004C3E6C"/>
    <w:rPr>
      <w:rFonts w:ascii="DM Sans" w:eastAsiaTheme="majorEastAsia" w:hAnsi="DM Sans" w:cstheme="majorBidi"/>
      <w:b/>
      <w:color w:val="363230"/>
      <w:sz w:val="32"/>
      <w:szCs w:val="28"/>
    </w:rPr>
  </w:style>
  <w:style w:type="character" w:customStyle="1" w:styleId="normaltextrun">
    <w:name w:val="normaltextrun"/>
    <w:basedOn w:val="DefaultParagraphFont"/>
    <w:rsid w:val="004C3E6C"/>
  </w:style>
  <w:style w:type="character" w:customStyle="1" w:styleId="eop">
    <w:name w:val="eop"/>
    <w:basedOn w:val="DefaultParagraphFont"/>
    <w:rsid w:val="004C3E6C"/>
  </w:style>
  <w:style w:type="table" w:styleId="TableGrid">
    <w:name w:val="Table Grid"/>
    <w:basedOn w:val="TableNormal"/>
    <w:uiPriority w:val="39"/>
    <w:rsid w:val="006D377D"/>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701096">
      <w:bodyDiv w:val="1"/>
      <w:marLeft w:val="0"/>
      <w:marRight w:val="0"/>
      <w:marTop w:val="0"/>
      <w:marBottom w:val="0"/>
      <w:divBdr>
        <w:top w:val="none" w:sz="0" w:space="0" w:color="auto"/>
        <w:left w:val="none" w:sz="0" w:space="0" w:color="auto"/>
        <w:bottom w:val="none" w:sz="0" w:space="0" w:color="auto"/>
        <w:right w:val="none" w:sz="0" w:space="0" w:color="auto"/>
      </w:divBdr>
    </w:div>
    <w:div w:id="1835684667">
      <w:bodyDiv w:val="1"/>
      <w:marLeft w:val="0"/>
      <w:marRight w:val="0"/>
      <w:marTop w:val="0"/>
      <w:marBottom w:val="0"/>
      <w:divBdr>
        <w:top w:val="none" w:sz="0" w:space="0" w:color="auto"/>
        <w:left w:val="none" w:sz="0" w:space="0" w:color="auto"/>
        <w:bottom w:val="none" w:sz="0" w:space="0" w:color="auto"/>
        <w:right w:val="none" w:sz="0" w:space="0" w:color="auto"/>
      </w:divBdr>
    </w:div>
    <w:div w:id="212588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5A8E0-D74C-4522-B1CE-842042560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2129</Words>
  <Characters>11733</Characters>
  <Application>Microsoft Office Word</Application>
  <DocSecurity>0</DocSecurity>
  <Lines>404</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Bowers</dc:creator>
  <cp:keywords/>
  <dc:description/>
  <cp:lastModifiedBy>Emma Bowers</cp:lastModifiedBy>
  <cp:revision>5</cp:revision>
  <dcterms:created xsi:type="dcterms:W3CDTF">2026-04-02T08:07:00Z</dcterms:created>
  <dcterms:modified xsi:type="dcterms:W3CDTF">2026-06-03T14:55:00Z</dcterms:modified>
</cp:coreProperties>
</file>