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48"/>
          <w:szCs w:val="48"/>
          <w:highlight w:val="yellow"/>
        </w:rPr>
        <w:id w:val="-811784670"/>
        <w:docPartObj>
          <w:docPartGallery w:val="Cover Pages"/>
          <w:docPartUnique/>
        </w:docPartObj>
      </w:sdtPr>
      <w:sdtContent>
        <w:p w14:paraId="273B9E1E" w14:textId="77777777" w:rsidR="003D3F1C" w:rsidRDefault="003D3F1C" w:rsidP="003D3F1C">
          <w:pPr>
            <w:rPr>
              <w:rFonts w:ascii="Arial" w:hAnsi="Arial" w:cs="Arial"/>
              <w:b/>
              <w:bCs/>
              <w:sz w:val="48"/>
              <w:szCs w:val="48"/>
            </w:rPr>
          </w:pPr>
        </w:p>
        <w:p w14:paraId="316C4A59" w14:textId="77777777" w:rsidR="003D3F1C" w:rsidRDefault="003D3F1C" w:rsidP="003D3F1C">
          <w:pPr>
            <w:rPr>
              <w:rFonts w:ascii="Arial" w:hAnsi="Arial" w:cs="Arial"/>
              <w:b/>
              <w:bCs/>
              <w:sz w:val="48"/>
              <w:szCs w:val="48"/>
            </w:rPr>
          </w:pPr>
        </w:p>
        <w:p w14:paraId="5482F74A" w14:textId="77777777" w:rsidR="003D3F1C" w:rsidRDefault="003D3F1C" w:rsidP="003D3F1C">
          <w:pPr>
            <w:rPr>
              <w:rFonts w:ascii="Arial" w:hAnsi="Arial" w:cs="Arial"/>
              <w:b/>
              <w:bCs/>
              <w:sz w:val="24"/>
              <w:szCs w:val="24"/>
            </w:rPr>
          </w:pPr>
        </w:p>
        <w:p w14:paraId="5C8165E3" w14:textId="690FF53F" w:rsidR="003D3F1C" w:rsidRPr="003D3F1C" w:rsidRDefault="003D3F1C" w:rsidP="003D3F1C">
          <w:pPr>
            <w:rPr>
              <w:rFonts w:ascii="Arial" w:hAnsi="Arial" w:cs="Arial"/>
              <w:b/>
              <w:lang w:val="it-IT"/>
            </w:rPr>
          </w:pPr>
          <w:r w:rsidRPr="003D3F1C">
            <w:rPr>
              <w:rStyle w:val="normaltextrun"/>
              <w:rFonts w:ascii="Arial" w:hAnsi="Arial" w:cs="Arial"/>
              <w:b/>
              <w:sz w:val="48"/>
              <w:szCs w:val="48"/>
              <w:lang w:val="it-IT"/>
            </w:rPr>
            <w:t>Social media policy template</w:t>
          </w:r>
        </w:p>
        <w:p w14:paraId="073E112E" w14:textId="3A25FE89" w:rsidR="003D3F1C" w:rsidRPr="003D3F1C" w:rsidRDefault="003D3F1C" w:rsidP="003D3F1C">
          <w:pPr>
            <w:spacing w:after="160" w:line="259" w:lineRule="auto"/>
            <w:rPr>
              <w:rStyle w:val="normaltextrun"/>
              <w:rFonts w:ascii="Arial" w:hAnsi="Arial" w:cs="Arial"/>
              <w:sz w:val="24"/>
              <w:szCs w:val="24"/>
            </w:rPr>
          </w:pPr>
          <w:r w:rsidRPr="003D3F1C">
            <w:rPr>
              <w:rStyle w:val="normaltextrun"/>
              <w:rFonts w:ascii="Arial" w:hAnsi="Arial" w:cs="Arial"/>
              <w:sz w:val="24"/>
              <w:szCs w:val="24"/>
            </w:rPr>
            <w:t>A social media policy will help you set social media rules and e</w:t>
          </w:r>
          <w:r>
            <w:rPr>
              <w:rStyle w:val="normaltextrun"/>
              <w:rFonts w:ascii="Arial" w:hAnsi="Arial" w:cs="Arial"/>
              <w:sz w:val="24"/>
              <w:szCs w:val="24"/>
            </w:rPr>
            <w:t>xpectations in your workplace. It will also help you to manage incidents with social media.</w:t>
          </w:r>
        </w:p>
        <w:p w14:paraId="17A482F7" w14:textId="751B9A22" w:rsidR="003D3F1C" w:rsidRPr="003D3F1C" w:rsidRDefault="003D3F1C" w:rsidP="003D3F1C">
          <w:pPr>
            <w:spacing w:after="160" w:line="259" w:lineRule="auto"/>
            <w:rPr>
              <w:rFonts w:ascii="Arial" w:hAnsi="Arial" w:cs="Arial"/>
              <w:b/>
              <w:bCs/>
              <w:sz w:val="48"/>
              <w:szCs w:val="48"/>
              <w:highlight w:val="yellow"/>
            </w:rPr>
          </w:pPr>
          <w:r w:rsidRPr="003D3F1C">
            <w:rPr>
              <w:rStyle w:val="normaltextrun"/>
              <w:rFonts w:ascii="Arial" w:hAnsi="Arial" w:cs="Arial"/>
              <w:sz w:val="24"/>
              <w:szCs w:val="24"/>
            </w:rPr>
            <w:t>We have created a social media policy template that you can ada</w:t>
          </w:r>
          <w:r>
            <w:rPr>
              <w:rStyle w:val="normaltextrun"/>
              <w:rFonts w:ascii="Arial" w:hAnsi="Arial" w:cs="Arial"/>
              <w:sz w:val="24"/>
              <w:szCs w:val="24"/>
            </w:rPr>
            <w:t>pt to suit your company’s needs.</w:t>
          </w:r>
          <w:r w:rsidRPr="003D3F1C">
            <w:rPr>
              <w:rStyle w:val="eop"/>
              <w:rFonts w:ascii="Arial" w:hAnsi="Arial" w:cs="Arial"/>
            </w:rPr>
            <w:t> </w:t>
          </w:r>
          <w:r w:rsidRPr="003D3F1C">
            <w:rPr>
              <w:rFonts w:ascii="Arial" w:hAnsi="Arial" w:cs="Arial"/>
              <w:b/>
              <w:bCs/>
              <w:noProof/>
              <w:sz w:val="48"/>
              <w:szCs w:val="48"/>
              <w:highlight w:val="yellow"/>
            </w:rPr>
            <w:t xml:space="preserve"> </w:t>
          </w:r>
          <w:r w:rsidRPr="003D3F1C">
            <w:rPr>
              <w:rFonts w:ascii="Arial" w:hAnsi="Arial" w:cs="Arial"/>
              <w:b/>
              <w:bCs/>
              <w:noProof/>
              <w:sz w:val="48"/>
              <w:szCs w:val="48"/>
              <w:highlight w:val="yellow"/>
            </w:rPr>
            <w:drawing>
              <wp:anchor distT="0" distB="0" distL="114300" distR="114300" simplePos="0" relativeHeight="251661312" behindDoc="1" locked="1" layoutInCell="1" allowOverlap="1" wp14:anchorId="15DFDE3C" wp14:editId="0A67A9F7">
                <wp:simplePos x="0" y="0"/>
                <wp:positionH relativeFrom="column">
                  <wp:posOffset>-946785</wp:posOffset>
                </wp:positionH>
                <wp:positionV relativeFrom="page">
                  <wp:posOffset>-26035</wp:posOffset>
                </wp:positionV>
                <wp:extent cx="7554595" cy="10678795"/>
                <wp:effectExtent l="0" t="0" r="1905" b="1905"/>
                <wp:wrapNone/>
                <wp:docPr id="702101011" name="Picture 702101011" descr="A red circl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circle with a whit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4595" cy="10678795"/>
                        </a:xfrm>
                        <a:prstGeom prst="rect">
                          <a:avLst/>
                        </a:prstGeom>
                      </pic:spPr>
                    </pic:pic>
                  </a:graphicData>
                </a:graphic>
                <wp14:sizeRelH relativeFrom="page">
                  <wp14:pctWidth>0</wp14:pctWidth>
                </wp14:sizeRelH>
                <wp14:sizeRelV relativeFrom="page">
                  <wp14:pctHeight>0</wp14:pctHeight>
                </wp14:sizeRelV>
              </wp:anchor>
            </w:drawing>
          </w:r>
          <w:r w:rsidRPr="003D3F1C">
            <w:rPr>
              <w:rFonts w:ascii="Arial" w:hAnsi="Arial" w:cs="Arial"/>
              <w:b/>
              <w:bCs/>
              <w:sz w:val="48"/>
              <w:szCs w:val="48"/>
              <w:highlight w:val="yellow"/>
            </w:rPr>
            <w:br w:type="page"/>
          </w:r>
        </w:p>
      </w:sdtContent>
    </w:sdt>
    <w:p w14:paraId="305DC103" w14:textId="77777777" w:rsidR="00FC06AF" w:rsidRPr="003D3F1C" w:rsidRDefault="00FC06AF" w:rsidP="00882BCB">
      <w:pPr>
        <w:spacing w:after="0" w:line="240" w:lineRule="auto"/>
        <w:jc w:val="center"/>
        <w:rPr>
          <w:rFonts w:ascii="Arial" w:hAnsi="Arial" w:cs="Arial"/>
          <w:b/>
          <w:bCs/>
          <w:sz w:val="48"/>
          <w:szCs w:val="48"/>
          <w:highlight w:val="yellow"/>
        </w:rPr>
      </w:pPr>
    </w:p>
    <w:p w14:paraId="6692E7B9" w14:textId="77777777" w:rsidR="00FC06AF" w:rsidRPr="003D3F1C" w:rsidRDefault="00FC06AF" w:rsidP="00FC06AF">
      <w:pPr>
        <w:pStyle w:val="Heading2"/>
        <w:rPr>
          <w:lang w:val="en-GB"/>
        </w:rPr>
      </w:pPr>
      <w:r w:rsidRPr="00305327">
        <w:rPr>
          <w:noProof/>
        </w:rPr>
        <w:drawing>
          <wp:anchor distT="0" distB="0" distL="114300" distR="114300" simplePos="0" relativeHeight="251659264" behindDoc="1" locked="1" layoutInCell="1" allowOverlap="1" wp14:anchorId="5757039E" wp14:editId="28393442">
            <wp:simplePos x="0" y="0"/>
            <wp:positionH relativeFrom="column">
              <wp:posOffset>-926465</wp:posOffset>
            </wp:positionH>
            <wp:positionV relativeFrom="page">
              <wp:posOffset>-12700</wp:posOffset>
            </wp:positionV>
            <wp:extent cx="7554595" cy="10678795"/>
            <wp:effectExtent l="0" t="0" r="1905" b="1905"/>
            <wp:wrapNone/>
            <wp:docPr id="2" name="Picture 2" descr="A red circl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circle with a whit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4595" cy="10678795"/>
                    </a:xfrm>
                    <a:prstGeom prst="rect">
                      <a:avLst/>
                    </a:prstGeom>
                  </pic:spPr>
                </pic:pic>
              </a:graphicData>
            </a:graphic>
            <wp14:sizeRelH relativeFrom="page">
              <wp14:pctWidth>0</wp14:pctWidth>
            </wp14:sizeRelH>
            <wp14:sizeRelV relativeFrom="page">
              <wp14:pctHeight>0</wp14:pctHeight>
            </wp14:sizeRelV>
          </wp:anchor>
        </w:drawing>
      </w:r>
    </w:p>
    <w:p w14:paraId="2CD0A503" w14:textId="77777777" w:rsidR="00FC06AF" w:rsidRPr="003D3F1C" w:rsidRDefault="00FC06AF" w:rsidP="00FC06AF">
      <w:pPr>
        <w:tabs>
          <w:tab w:val="left" w:pos="1848"/>
        </w:tabs>
      </w:pPr>
      <w:r w:rsidRPr="003D3F1C">
        <w:tab/>
      </w:r>
    </w:p>
    <w:p w14:paraId="5B5720C8" w14:textId="77777777" w:rsidR="00FC06AF" w:rsidRPr="003D3F1C" w:rsidRDefault="00FC06AF" w:rsidP="00FC06AF"/>
    <w:p w14:paraId="38917771" w14:textId="77777777" w:rsidR="00FC06AF" w:rsidRPr="002372F9" w:rsidRDefault="00FC06AF" w:rsidP="00FC06AF">
      <w:pPr>
        <w:rPr>
          <w:rFonts w:ascii="Arial" w:hAnsi="Arial" w:cs="Arial"/>
          <w:b/>
        </w:rPr>
      </w:pPr>
      <w:r w:rsidRPr="002372F9">
        <w:rPr>
          <w:rStyle w:val="normaltextrun"/>
          <w:rFonts w:ascii="Arial" w:hAnsi="Arial" w:cs="Arial"/>
          <w:b/>
          <w:sz w:val="48"/>
          <w:szCs w:val="48"/>
        </w:rPr>
        <w:t>How to use this template</w:t>
      </w:r>
      <w:r w:rsidRPr="002372F9">
        <w:rPr>
          <w:rStyle w:val="eop"/>
          <w:rFonts w:ascii="Arial" w:hAnsi="Arial" w:cs="Arial"/>
          <w:b/>
          <w:sz w:val="48"/>
          <w:szCs w:val="48"/>
        </w:rPr>
        <w:t> </w:t>
      </w:r>
    </w:p>
    <w:p w14:paraId="3F9FFB46" w14:textId="77777777" w:rsidR="00FC06AF" w:rsidRPr="006E479A" w:rsidRDefault="00FC06AF" w:rsidP="00FC06AF">
      <w:pPr>
        <w:rPr>
          <w:rStyle w:val="normaltextrun"/>
          <w:rFonts w:ascii="Arial" w:hAnsi="Arial" w:cs="Arial"/>
          <w:sz w:val="24"/>
          <w:szCs w:val="24"/>
          <w:lang w:val="en-US"/>
        </w:rPr>
      </w:pPr>
      <w:bookmarkStart w:id="0" w:name="_Hlk155705491"/>
      <w:r w:rsidRPr="006E479A">
        <w:rPr>
          <w:rStyle w:val="normaltextrun"/>
          <w:rFonts w:ascii="Arial" w:hAnsi="Arial" w:cs="Arial"/>
          <w:sz w:val="24"/>
          <w:szCs w:val="24"/>
          <w:lang w:val="en-US"/>
        </w:rPr>
        <w:t>Adapt this template to suit your business’ needs. </w:t>
      </w:r>
    </w:p>
    <w:p w14:paraId="7777825F" w14:textId="77777777" w:rsidR="00FC06AF" w:rsidRPr="006E479A" w:rsidRDefault="00FC06AF" w:rsidP="00FC06AF">
      <w:pPr>
        <w:rPr>
          <w:sz w:val="24"/>
          <w:szCs w:val="24"/>
          <w:lang w:val="en-US"/>
        </w:rPr>
      </w:pPr>
      <w:r w:rsidRPr="006E479A">
        <w:rPr>
          <w:rStyle w:val="normaltextrun"/>
          <w:rFonts w:ascii="Arial" w:hAnsi="Arial" w:cs="Arial"/>
          <w:sz w:val="24"/>
          <w:szCs w:val="24"/>
          <w:lang w:val="en-US"/>
        </w:rPr>
        <w:t>Here are a few things about this template that you need to know:</w:t>
      </w:r>
      <w:r w:rsidRPr="006E479A">
        <w:rPr>
          <w:rStyle w:val="eop"/>
          <w:rFonts w:ascii="Arial" w:hAnsi="Arial" w:cs="Arial"/>
          <w:sz w:val="24"/>
          <w:szCs w:val="24"/>
        </w:rPr>
        <w:t> </w:t>
      </w:r>
      <w:r w:rsidRPr="006E479A">
        <w:rPr>
          <w:sz w:val="24"/>
          <w:szCs w:val="24"/>
        </w:rPr>
        <w:tab/>
      </w:r>
    </w:p>
    <w:p w14:paraId="3ED15D77" w14:textId="77777777" w:rsidR="00FC06AF" w:rsidRPr="006E479A" w:rsidRDefault="00FC06AF" w:rsidP="00FC06AF">
      <w:pPr>
        <w:pStyle w:val="ListParagraph"/>
        <w:numPr>
          <w:ilvl w:val="0"/>
          <w:numId w:val="7"/>
        </w:numPr>
        <w:spacing w:after="200" w:line="276" w:lineRule="auto"/>
        <w:rPr>
          <w:lang w:val="en-US"/>
        </w:rPr>
      </w:pPr>
      <w:r w:rsidRPr="006E479A">
        <w:rPr>
          <w:rStyle w:val="normaltextrun"/>
          <w:rFonts w:ascii="Arial" w:hAnsi="Arial" w:cs="Arial"/>
          <w:lang w:val="en-US"/>
        </w:rPr>
        <w:t xml:space="preserve">any </w:t>
      </w:r>
      <w:r w:rsidRPr="006E479A">
        <w:rPr>
          <w:rStyle w:val="normaltextrun"/>
          <w:rFonts w:ascii="Arial" w:hAnsi="Arial" w:cs="Arial"/>
          <w:shd w:val="clear" w:color="auto" w:fill="FFFF00"/>
          <w:lang w:val="en-US"/>
        </w:rPr>
        <w:t>[text in yellow highlight]</w:t>
      </w:r>
      <w:r w:rsidRPr="006E479A">
        <w:rPr>
          <w:rStyle w:val="normaltextrun"/>
          <w:rFonts w:ascii="Arial" w:hAnsi="Arial" w:cs="Arial"/>
          <w:lang w:val="en-US"/>
        </w:rPr>
        <w:t xml:space="preserve"> is where you should insert information specific to your business</w:t>
      </w:r>
      <w:r w:rsidRPr="006E479A">
        <w:rPr>
          <w:rStyle w:val="eop"/>
          <w:rFonts w:ascii="Arial" w:hAnsi="Arial" w:cs="Arial"/>
        </w:rPr>
        <w:t> </w:t>
      </w:r>
    </w:p>
    <w:p w14:paraId="00FB67E4" w14:textId="5BD361E0" w:rsidR="00FC06AF" w:rsidRPr="006E479A" w:rsidRDefault="00FC06AF" w:rsidP="00FC06AF">
      <w:pPr>
        <w:pStyle w:val="ListParagraph"/>
        <w:numPr>
          <w:ilvl w:val="0"/>
          <w:numId w:val="7"/>
        </w:numPr>
        <w:spacing w:after="200" w:line="276" w:lineRule="auto"/>
        <w:rPr>
          <w:lang w:val="en-US"/>
        </w:rPr>
      </w:pPr>
      <w:r w:rsidRPr="006E479A">
        <w:rPr>
          <w:rStyle w:val="normaltextrun"/>
          <w:rFonts w:ascii="Arial" w:hAnsi="Arial" w:cs="Arial"/>
          <w:lang w:val="en-US"/>
        </w:rPr>
        <w:t xml:space="preserve">where there are options, for example, </w:t>
      </w:r>
      <w:r w:rsidRPr="006E479A">
        <w:rPr>
          <w:rStyle w:val="normaltextrun"/>
          <w:rFonts w:ascii="Arial" w:hAnsi="Arial" w:cs="Arial"/>
          <w:shd w:val="clear" w:color="auto" w:fill="FFFF00"/>
          <w:lang w:val="en-US"/>
        </w:rPr>
        <w:t>[option 1]</w:t>
      </w:r>
      <w:r w:rsidRPr="006E479A">
        <w:rPr>
          <w:rStyle w:val="normaltextrun"/>
          <w:rFonts w:ascii="Arial" w:hAnsi="Arial" w:cs="Arial"/>
          <w:lang w:val="en-US"/>
        </w:rPr>
        <w:t xml:space="preserve"> or </w:t>
      </w:r>
      <w:r w:rsidRPr="006E479A">
        <w:rPr>
          <w:rStyle w:val="normaltextrun"/>
          <w:rFonts w:ascii="Arial" w:hAnsi="Arial" w:cs="Arial"/>
          <w:shd w:val="clear" w:color="auto" w:fill="FFFF00"/>
          <w:lang w:val="en-US"/>
        </w:rPr>
        <w:t>[option 2]</w:t>
      </w:r>
      <w:r w:rsidRPr="006E479A">
        <w:rPr>
          <w:rStyle w:val="normaltextrun"/>
          <w:rFonts w:ascii="Arial" w:hAnsi="Arial" w:cs="Arial"/>
          <w:lang w:val="en-US"/>
        </w:rPr>
        <w:t>, select the best option for your business</w:t>
      </w:r>
      <w:r w:rsidR="001D05D4">
        <w:rPr>
          <w:rStyle w:val="normaltextrun"/>
          <w:rFonts w:ascii="Arial" w:hAnsi="Arial" w:cs="Arial"/>
          <w:lang w:val="en-US"/>
        </w:rPr>
        <w:t xml:space="preserve"> - i</w:t>
      </w:r>
      <w:r w:rsidRPr="006E479A">
        <w:rPr>
          <w:rStyle w:val="normaltextrun"/>
          <w:rFonts w:ascii="Arial" w:hAnsi="Arial" w:cs="Arial"/>
          <w:lang w:val="en-US"/>
        </w:rPr>
        <w:t>f no options are suitable, insert something to suit your business</w:t>
      </w:r>
      <w:r w:rsidRPr="006E479A">
        <w:rPr>
          <w:rStyle w:val="eop"/>
          <w:rFonts w:ascii="Arial" w:hAnsi="Arial" w:cs="Arial"/>
        </w:rPr>
        <w:t> </w:t>
      </w:r>
    </w:p>
    <w:p w14:paraId="47CD3825" w14:textId="570965DF" w:rsidR="00FC06AF" w:rsidRPr="006E479A" w:rsidRDefault="00FC06AF" w:rsidP="00FC06AF">
      <w:pPr>
        <w:pStyle w:val="ListParagraph"/>
        <w:numPr>
          <w:ilvl w:val="0"/>
          <w:numId w:val="7"/>
        </w:numPr>
        <w:spacing w:after="200" w:line="276" w:lineRule="auto"/>
      </w:pPr>
      <w:r w:rsidRPr="006E479A">
        <w:rPr>
          <w:rStyle w:val="normaltextrun"/>
          <w:rFonts w:ascii="Arial" w:hAnsi="Arial" w:cs="Arial"/>
          <w:lang w:val="en-US"/>
        </w:rPr>
        <w:t>in the footer of the template, you will find a copyright symbol and rradar’s name</w:t>
      </w:r>
      <w:r w:rsidR="001D05D4">
        <w:rPr>
          <w:rStyle w:val="normaltextrun"/>
          <w:rFonts w:ascii="Arial" w:hAnsi="Arial" w:cs="Arial"/>
          <w:lang w:val="en-US"/>
        </w:rPr>
        <w:t xml:space="preserve"> - y</w:t>
      </w:r>
      <w:r w:rsidRPr="006E479A">
        <w:rPr>
          <w:rStyle w:val="normaltextrun"/>
          <w:rFonts w:ascii="Arial" w:hAnsi="Arial" w:cs="Arial"/>
          <w:lang w:val="en-US"/>
        </w:rPr>
        <w:t>ou need to remove this</w:t>
      </w:r>
      <w:r w:rsidRPr="006E479A">
        <w:rPr>
          <w:rStyle w:val="eop"/>
          <w:rFonts w:ascii="Arial" w:hAnsi="Arial" w:cs="Arial"/>
        </w:rPr>
        <w:t> </w:t>
      </w:r>
    </w:p>
    <w:p w14:paraId="26EFC4A0" w14:textId="77777777" w:rsidR="00FC06AF" w:rsidRPr="006E479A" w:rsidRDefault="00FC06AF" w:rsidP="00FC06AF">
      <w:pPr>
        <w:pStyle w:val="ListParagraph"/>
        <w:numPr>
          <w:ilvl w:val="0"/>
          <w:numId w:val="7"/>
        </w:numPr>
        <w:spacing w:after="200" w:line="276" w:lineRule="auto"/>
      </w:pPr>
      <w:r w:rsidRPr="006E479A">
        <w:rPr>
          <w:rStyle w:val="normaltextrun"/>
          <w:rFonts w:ascii="Arial" w:hAnsi="Arial" w:cs="Arial"/>
          <w:lang w:val="en-US"/>
        </w:rPr>
        <w:t>when you are finished adapting this template, delete this cover sheet</w:t>
      </w:r>
      <w:r w:rsidRPr="006E479A">
        <w:rPr>
          <w:rStyle w:val="eop"/>
          <w:rFonts w:ascii="Arial" w:hAnsi="Arial" w:cs="Arial"/>
        </w:rPr>
        <w:t> </w:t>
      </w:r>
    </w:p>
    <w:bookmarkEnd w:id="0"/>
    <w:p w14:paraId="60F65E77" w14:textId="77777777" w:rsidR="00FC06AF" w:rsidRDefault="00FC06AF">
      <w:pPr>
        <w:spacing w:after="160" w:line="259" w:lineRule="auto"/>
        <w:rPr>
          <w:rFonts w:ascii="Arial" w:hAnsi="Arial" w:cs="Arial"/>
          <w:b/>
          <w:bCs/>
          <w:sz w:val="48"/>
          <w:szCs w:val="48"/>
          <w:highlight w:val="yellow"/>
        </w:rPr>
      </w:pPr>
      <w:r>
        <w:rPr>
          <w:rFonts w:ascii="Arial" w:hAnsi="Arial" w:cs="Arial"/>
          <w:b/>
          <w:bCs/>
          <w:sz w:val="48"/>
          <w:szCs w:val="48"/>
          <w:highlight w:val="yellow"/>
        </w:rPr>
        <w:br w:type="page"/>
      </w:r>
    </w:p>
    <w:p w14:paraId="1DA32A3A" w14:textId="1D40FB53" w:rsidR="00882BCB" w:rsidRPr="00FC06AF" w:rsidRDefault="00882BCB" w:rsidP="002C32D1">
      <w:pPr>
        <w:spacing w:after="0"/>
        <w:jc w:val="center"/>
        <w:rPr>
          <w:rFonts w:ascii="Arial" w:hAnsi="Arial" w:cs="Arial"/>
          <w:b/>
          <w:bCs/>
          <w:sz w:val="48"/>
          <w:szCs w:val="48"/>
        </w:rPr>
      </w:pPr>
      <w:r w:rsidRPr="00FC06AF">
        <w:rPr>
          <w:rFonts w:ascii="Arial" w:hAnsi="Arial" w:cs="Arial"/>
          <w:b/>
          <w:bCs/>
          <w:sz w:val="48"/>
          <w:szCs w:val="48"/>
          <w:highlight w:val="yellow"/>
        </w:rPr>
        <w:lastRenderedPageBreak/>
        <w:t>[Insert organisation name]</w:t>
      </w:r>
      <w:r w:rsidRPr="00FC06AF">
        <w:rPr>
          <w:rFonts w:ascii="Arial" w:hAnsi="Arial" w:cs="Arial"/>
          <w:b/>
          <w:bCs/>
          <w:sz w:val="48"/>
          <w:szCs w:val="48"/>
        </w:rPr>
        <w:t xml:space="preserve"> social media policy</w:t>
      </w:r>
    </w:p>
    <w:p w14:paraId="1797C27F" w14:textId="77777777" w:rsidR="00882BCB" w:rsidRPr="00FC06AF" w:rsidRDefault="00882BCB" w:rsidP="003A7558">
      <w:pPr>
        <w:spacing w:after="0"/>
        <w:rPr>
          <w:rFonts w:ascii="Arial" w:hAnsi="Arial" w:cs="Arial"/>
          <w:b/>
          <w:sz w:val="24"/>
          <w:szCs w:val="24"/>
        </w:rPr>
      </w:pPr>
    </w:p>
    <w:p w14:paraId="340D4A4B" w14:textId="139BCFF2" w:rsidR="00882BCB" w:rsidRPr="00FC06AF" w:rsidRDefault="00882BCB" w:rsidP="003A7558">
      <w:pPr>
        <w:pStyle w:val="ListParagraph"/>
        <w:numPr>
          <w:ilvl w:val="0"/>
          <w:numId w:val="6"/>
        </w:numPr>
        <w:spacing w:after="200" w:line="276" w:lineRule="auto"/>
        <w:ind w:left="714" w:hanging="357"/>
        <w:rPr>
          <w:rFonts w:ascii="Arial" w:hAnsi="Arial" w:cs="Arial"/>
          <w:b/>
          <w:sz w:val="32"/>
          <w:szCs w:val="32"/>
        </w:rPr>
      </w:pPr>
      <w:r w:rsidRPr="00FC06AF">
        <w:rPr>
          <w:rFonts w:ascii="Arial" w:hAnsi="Arial" w:cs="Arial"/>
          <w:b/>
          <w:sz w:val="32"/>
          <w:szCs w:val="32"/>
        </w:rPr>
        <w:t xml:space="preserve">Purpose of the policy </w:t>
      </w:r>
    </w:p>
    <w:p w14:paraId="6A5C4BC6" w14:textId="77777777" w:rsidR="00446A0D" w:rsidRPr="00FC06AF" w:rsidRDefault="00446A0D" w:rsidP="003A7558">
      <w:pPr>
        <w:spacing w:after="0"/>
        <w:rPr>
          <w:rFonts w:ascii="Arial" w:hAnsi="Arial" w:cs="Arial"/>
          <w:b/>
          <w:sz w:val="24"/>
          <w:szCs w:val="24"/>
        </w:rPr>
      </w:pPr>
    </w:p>
    <w:p w14:paraId="11F407D2" w14:textId="01F84823" w:rsidR="00882BCB" w:rsidRPr="00FC06AF" w:rsidRDefault="00882BCB"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 xml:space="preserve">This policy sets out </w:t>
      </w:r>
      <w:r w:rsidRPr="00FC06AF">
        <w:rPr>
          <w:rFonts w:ascii="Arial" w:eastAsia="Times New Roman" w:hAnsi="Arial" w:cs="Arial"/>
          <w:sz w:val="24"/>
          <w:szCs w:val="24"/>
          <w:highlight w:val="yellow"/>
          <w:lang w:eastAsia="en-GB"/>
        </w:rPr>
        <w:t>[insert organisation name]</w:t>
      </w:r>
      <w:r w:rsidRPr="00FC06AF">
        <w:rPr>
          <w:rFonts w:ascii="Arial" w:eastAsia="Times New Roman" w:hAnsi="Arial" w:cs="Arial"/>
          <w:sz w:val="24"/>
          <w:szCs w:val="24"/>
          <w:lang w:eastAsia="en-GB"/>
        </w:rPr>
        <w:t xml:space="preserve">’s expectations of employees when using social media. </w:t>
      </w:r>
    </w:p>
    <w:p w14:paraId="4F3A5096" w14:textId="77777777" w:rsidR="00882BCB" w:rsidRPr="00FC06AF" w:rsidRDefault="00882BCB" w:rsidP="003A7558">
      <w:pPr>
        <w:spacing w:after="0"/>
        <w:rPr>
          <w:rFonts w:ascii="Arial" w:eastAsia="Times New Roman" w:hAnsi="Arial" w:cs="Arial"/>
          <w:sz w:val="24"/>
          <w:szCs w:val="24"/>
          <w:lang w:eastAsia="en-GB"/>
        </w:rPr>
      </w:pPr>
    </w:p>
    <w:p w14:paraId="0B326F6D" w14:textId="5F4EF9C7" w:rsidR="00882BCB" w:rsidRPr="00FC06AF" w:rsidRDefault="00882BCB" w:rsidP="003A7558">
      <w:pPr>
        <w:pStyle w:val="ListParagraph"/>
        <w:numPr>
          <w:ilvl w:val="0"/>
          <w:numId w:val="6"/>
        </w:numPr>
        <w:spacing w:after="200" w:line="276" w:lineRule="auto"/>
        <w:ind w:left="714" w:hanging="357"/>
        <w:rPr>
          <w:rFonts w:ascii="Arial" w:hAnsi="Arial" w:cs="Arial"/>
          <w:b/>
          <w:sz w:val="32"/>
          <w:szCs w:val="32"/>
        </w:rPr>
      </w:pPr>
      <w:r w:rsidRPr="00FC06AF">
        <w:rPr>
          <w:rFonts w:ascii="Arial" w:hAnsi="Arial" w:cs="Arial"/>
          <w:b/>
          <w:sz w:val="32"/>
          <w:szCs w:val="32"/>
        </w:rPr>
        <w:t>Scope of the policy</w:t>
      </w:r>
    </w:p>
    <w:p w14:paraId="28E94F6A" w14:textId="77777777" w:rsidR="00882BCB" w:rsidRPr="00FC06AF" w:rsidRDefault="00882BCB" w:rsidP="003A7558">
      <w:pPr>
        <w:spacing w:after="0"/>
        <w:rPr>
          <w:rFonts w:ascii="Arial" w:hAnsi="Arial" w:cs="Arial"/>
          <w:b/>
          <w:sz w:val="24"/>
          <w:szCs w:val="24"/>
        </w:rPr>
      </w:pPr>
    </w:p>
    <w:p w14:paraId="13DED30D" w14:textId="77777777" w:rsidR="00921AB2" w:rsidRPr="00FC06AF" w:rsidRDefault="00882BCB" w:rsidP="003A7558">
      <w:pPr>
        <w:spacing w:after="0"/>
        <w:rPr>
          <w:rFonts w:ascii="Arial" w:hAnsi="Arial" w:cs="Arial"/>
          <w:sz w:val="24"/>
          <w:szCs w:val="24"/>
        </w:rPr>
      </w:pPr>
      <w:r w:rsidRPr="00FC06AF">
        <w:rPr>
          <w:rFonts w:ascii="Arial" w:hAnsi="Arial" w:cs="Arial"/>
          <w:sz w:val="24"/>
          <w:szCs w:val="24"/>
        </w:rPr>
        <w:t>This policy applies to all employees</w:t>
      </w:r>
      <w:r w:rsidR="00921AB2" w:rsidRPr="00FC06AF">
        <w:rPr>
          <w:rFonts w:ascii="Arial" w:hAnsi="Arial" w:cs="Arial"/>
          <w:sz w:val="24"/>
          <w:szCs w:val="24"/>
        </w:rPr>
        <w:t xml:space="preserve">, </w:t>
      </w:r>
      <w:r w:rsidRPr="00FC06AF">
        <w:rPr>
          <w:rFonts w:ascii="Arial" w:hAnsi="Arial" w:cs="Arial"/>
          <w:sz w:val="24"/>
          <w:szCs w:val="24"/>
        </w:rPr>
        <w:t>including</w:t>
      </w:r>
      <w:r w:rsidR="00921AB2" w:rsidRPr="00FC06AF">
        <w:rPr>
          <w:rFonts w:ascii="Arial" w:hAnsi="Arial" w:cs="Arial"/>
          <w:sz w:val="24"/>
          <w:szCs w:val="24"/>
        </w:rPr>
        <w:t>:</w:t>
      </w:r>
    </w:p>
    <w:p w14:paraId="43F4A184" w14:textId="77777777" w:rsidR="00921AB2" w:rsidRPr="00FC06AF" w:rsidRDefault="00921AB2" w:rsidP="003A7558">
      <w:pPr>
        <w:spacing w:after="0"/>
        <w:rPr>
          <w:rFonts w:ascii="Arial" w:hAnsi="Arial" w:cs="Arial"/>
          <w:sz w:val="24"/>
          <w:szCs w:val="24"/>
        </w:rPr>
      </w:pPr>
    </w:p>
    <w:p w14:paraId="13E184E5" w14:textId="2E817D58" w:rsidR="00921AB2" w:rsidRPr="00FC06AF" w:rsidRDefault="00921AB2" w:rsidP="003A7558">
      <w:pPr>
        <w:pStyle w:val="ListParagraph"/>
        <w:numPr>
          <w:ilvl w:val="0"/>
          <w:numId w:val="2"/>
        </w:numPr>
        <w:spacing w:line="276" w:lineRule="auto"/>
        <w:rPr>
          <w:rFonts w:ascii="Arial" w:hAnsi="Arial" w:cs="Arial"/>
        </w:rPr>
      </w:pPr>
      <w:r w:rsidRPr="00FC06AF">
        <w:rPr>
          <w:rFonts w:ascii="Arial" w:hAnsi="Arial" w:cs="Arial"/>
        </w:rPr>
        <w:t xml:space="preserve">those who </w:t>
      </w:r>
      <w:r w:rsidR="00882BCB" w:rsidRPr="00FC06AF">
        <w:rPr>
          <w:rFonts w:ascii="Arial" w:hAnsi="Arial" w:cs="Arial"/>
        </w:rPr>
        <w:t>work part-time</w:t>
      </w:r>
      <w:r w:rsidR="00931C39" w:rsidRPr="00FC06AF">
        <w:rPr>
          <w:rFonts w:ascii="Arial" w:hAnsi="Arial" w:cs="Arial"/>
        </w:rPr>
        <w:t xml:space="preserve"> </w:t>
      </w:r>
    </w:p>
    <w:p w14:paraId="0AB7EBDB" w14:textId="77777777" w:rsidR="00921AB2" w:rsidRPr="00FC06AF" w:rsidRDefault="00921AB2" w:rsidP="003A7558">
      <w:pPr>
        <w:pStyle w:val="ListParagraph"/>
        <w:numPr>
          <w:ilvl w:val="0"/>
          <w:numId w:val="2"/>
        </w:numPr>
        <w:spacing w:line="276" w:lineRule="auto"/>
        <w:rPr>
          <w:rFonts w:ascii="Arial" w:hAnsi="Arial" w:cs="Arial"/>
        </w:rPr>
      </w:pPr>
      <w:r w:rsidRPr="00FC06AF">
        <w:rPr>
          <w:rFonts w:ascii="Arial" w:hAnsi="Arial" w:cs="Arial"/>
        </w:rPr>
        <w:t>those on</w:t>
      </w:r>
      <w:r w:rsidR="00882BCB" w:rsidRPr="00FC06AF">
        <w:rPr>
          <w:rFonts w:ascii="Arial" w:hAnsi="Arial" w:cs="Arial"/>
        </w:rPr>
        <w:t xml:space="preserve"> fixed-term contracts</w:t>
      </w:r>
    </w:p>
    <w:p w14:paraId="19984C6F" w14:textId="092F5AB3" w:rsidR="00882BCB" w:rsidRPr="00FC06AF" w:rsidRDefault="00921AB2" w:rsidP="003A7558">
      <w:pPr>
        <w:pStyle w:val="ListParagraph"/>
        <w:numPr>
          <w:ilvl w:val="0"/>
          <w:numId w:val="2"/>
        </w:numPr>
        <w:spacing w:line="276" w:lineRule="auto"/>
        <w:rPr>
          <w:rFonts w:ascii="Arial" w:hAnsi="Arial" w:cs="Arial"/>
        </w:rPr>
      </w:pPr>
      <w:r w:rsidRPr="00FC06AF">
        <w:rPr>
          <w:rFonts w:ascii="Arial" w:hAnsi="Arial" w:cs="Arial"/>
        </w:rPr>
        <w:t>volunteers</w:t>
      </w:r>
    </w:p>
    <w:p w14:paraId="08B45E4C" w14:textId="2B96056C" w:rsidR="0015717B" w:rsidRPr="00FC06AF" w:rsidRDefault="0015717B" w:rsidP="003A7558">
      <w:pPr>
        <w:pStyle w:val="ListParagraph"/>
        <w:numPr>
          <w:ilvl w:val="0"/>
          <w:numId w:val="2"/>
        </w:numPr>
        <w:spacing w:line="276" w:lineRule="auto"/>
        <w:rPr>
          <w:rFonts w:ascii="Arial" w:hAnsi="Arial" w:cs="Arial"/>
        </w:rPr>
      </w:pPr>
      <w:r w:rsidRPr="00FC06AF">
        <w:rPr>
          <w:rFonts w:ascii="Arial" w:hAnsi="Arial" w:cs="Arial"/>
        </w:rPr>
        <w:t>contractors</w:t>
      </w:r>
    </w:p>
    <w:p w14:paraId="51A30245" w14:textId="1024FF48" w:rsidR="0015717B" w:rsidRPr="00FC06AF" w:rsidRDefault="0015717B" w:rsidP="003A7558">
      <w:pPr>
        <w:pStyle w:val="ListParagraph"/>
        <w:numPr>
          <w:ilvl w:val="0"/>
          <w:numId w:val="2"/>
        </w:numPr>
        <w:spacing w:line="276" w:lineRule="auto"/>
        <w:rPr>
          <w:rFonts w:ascii="Arial" w:hAnsi="Arial" w:cs="Arial"/>
        </w:rPr>
      </w:pPr>
      <w:r w:rsidRPr="00FC06AF">
        <w:rPr>
          <w:rFonts w:ascii="Arial" w:hAnsi="Arial" w:cs="Arial"/>
        </w:rPr>
        <w:t>temporary and supply staff</w:t>
      </w:r>
    </w:p>
    <w:p w14:paraId="2B51A2C7" w14:textId="670AA6E8" w:rsidR="0015717B" w:rsidRPr="00FC06AF" w:rsidRDefault="0015717B" w:rsidP="003A7558">
      <w:pPr>
        <w:pStyle w:val="ListParagraph"/>
        <w:numPr>
          <w:ilvl w:val="0"/>
          <w:numId w:val="2"/>
        </w:numPr>
        <w:spacing w:line="276" w:lineRule="auto"/>
        <w:rPr>
          <w:rFonts w:ascii="Arial" w:hAnsi="Arial" w:cs="Arial"/>
        </w:rPr>
      </w:pPr>
      <w:r w:rsidRPr="00FC06AF">
        <w:rPr>
          <w:rFonts w:ascii="Arial" w:hAnsi="Arial" w:cs="Arial"/>
        </w:rPr>
        <w:t>affiliates</w:t>
      </w:r>
    </w:p>
    <w:p w14:paraId="02B8F746" w14:textId="77777777" w:rsidR="00882BCB" w:rsidRPr="00FC06AF" w:rsidRDefault="00882BCB" w:rsidP="003A7558">
      <w:pPr>
        <w:spacing w:after="0"/>
        <w:rPr>
          <w:rFonts w:ascii="Arial" w:hAnsi="Arial" w:cs="Arial"/>
          <w:b/>
          <w:sz w:val="24"/>
          <w:szCs w:val="24"/>
        </w:rPr>
      </w:pPr>
    </w:p>
    <w:p w14:paraId="0CF2EDB5" w14:textId="50FED471" w:rsidR="00882BCB" w:rsidRPr="00FC06AF" w:rsidRDefault="00882BCB" w:rsidP="003A7558">
      <w:pPr>
        <w:pStyle w:val="ListParagraph"/>
        <w:numPr>
          <w:ilvl w:val="0"/>
          <w:numId w:val="6"/>
        </w:numPr>
        <w:spacing w:after="200" w:line="276" w:lineRule="auto"/>
        <w:ind w:left="714" w:hanging="357"/>
        <w:rPr>
          <w:rFonts w:ascii="Arial" w:hAnsi="Arial" w:cs="Arial"/>
          <w:b/>
          <w:sz w:val="32"/>
          <w:szCs w:val="32"/>
        </w:rPr>
      </w:pPr>
      <w:r w:rsidRPr="00FC06AF">
        <w:rPr>
          <w:rFonts w:ascii="Arial" w:hAnsi="Arial" w:cs="Arial"/>
          <w:b/>
          <w:sz w:val="32"/>
          <w:szCs w:val="32"/>
        </w:rPr>
        <w:t>Role</w:t>
      </w:r>
      <w:r w:rsidR="004A5D19" w:rsidRPr="00FC06AF">
        <w:rPr>
          <w:rFonts w:ascii="Arial" w:hAnsi="Arial" w:cs="Arial"/>
          <w:b/>
          <w:sz w:val="32"/>
          <w:szCs w:val="32"/>
        </w:rPr>
        <w:t xml:space="preserve">s </w:t>
      </w:r>
      <w:r w:rsidRPr="00FC06AF">
        <w:rPr>
          <w:rFonts w:ascii="Arial" w:hAnsi="Arial" w:cs="Arial"/>
          <w:b/>
          <w:sz w:val="32"/>
          <w:szCs w:val="32"/>
        </w:rPr>
        <w:t>and responsibilities</w:t>
      </w:r>
    </w:p>
    <w:p w14:paraId="5E95F1DA" w14:textId="77777777" w:rsidR="00882BCB" w:rsidRPr="00FC06AF" w:rsidRDefault="00882BCB" w:rsidP="003A7558">
      <w:pPr>
        <w:spacing w:after="0"/>
        <w:rPr>
          <w:rFonts w:ascii="Arial" w:hAnsi="Arial" w:cs="Arial"/>
          <w:sz w:val="24"/>
          <w:szCs w:val="24"/>
        </w:rPr>
      </w:pPr>
    </w:p>
    <w:p w14:paraId="396C1266" w14:textId="442CE17C" w:rsidR="00882BCB" w:rsidRPr="00FC06AF" w:rsidRDefault="00882BCB" w:rsidP="003A7558">
      <w:pPr>
        <w:pStyle w:val="ListParagraph"/>
        <w:numPr>
          <w:ilvl w:val="0"/>
          <w:numId w:val="1"/>
        </w:numPr>
        <w:spacing w:line="276" w:lineRule="auto"/>
        <w:rPr>
          <w:rFonts w:ascii="Arial" w:hAnsi="Arial" w:cs="Arial"/>
        </w:rPr>
      </w:pPr>
      <w:r w:rsidRPr="00FC06AF">
        <w:rPr>
          <w:rFonts w:ascii="Arial" w:hAnsi="Arial" w:cs="Arial"/>
        </w:rPr>
        <w:t>senior managers</w:t>
      </w:r>
      <w:r w:rsidR="00CE0BDC" w:rsidRPr="00FC06AF">
        <w:rPr>
          <w:rFonts w:ascii="Arial" w:hAnsi="Arial" w:cs="Arial"/>
        </w:rPr>
        <w:t xml:space="preserve"> </w:t>
      </w:r>
      <w:r w:rsidRPr="00FC06AF">
        <w:rPr>
          <w:rFonts w:ascii="Arial" w:hAnsi="Arial" w:cs="Arial"/>
        </w:rPr>
        <w:t xml:space="preserve">have overall responsibility for this policy </w:t>
      </w:r>
    </w:p>
    <w:p w14:paraId="020AB849" w14:textId="5238FAA6" w:rsidR="00882BCB" w:rsidRPr="00FC06AF" w:rsidRDefault="00882BCB" w:rsidP="003A7558">
      <w:pPr>
        <w:pStyle w:val="ListParagraph"/>
        <w:numPr>
          <w:ilvl w:val="0"/>
          <w:numId w:val="1"/>
        </w:numPr>
        <w:spacing w:line="276" w:lineRule="auto"/>
        <w:rPr>
          <w:rFonts w:ascii="Arial" w:hAnsi="Arial" w:cs="Arial"/>
        </w:rPr>
      </w:pPr>
      <w:r w:rsidRPr="00FC06AF">
        <w:rPr>
          <w:rFonts w:ascii="Arial" w:hAnsi="Arial" w:cs="Arial"/>
        </w:rPr>
        <w:t xml:space="preserve">line managers are responsible for applying </w:t>
      </w:r>
      <w:r w:rsidR="00CE0BDC" w:rsidRPr="00FC06AF">
        <w:rPr>
          <w:rFonts w:ascii="Arial" w:hAnsi="Arial" w:cs="Arial"/>
        </w:rPr>
        <w:t xml:space="preserve">this </w:t>
      </w:r>
      <w:r w:rsidR="00334491" w:rsidRPr="00FC06AF">
        <w:rPr>
          <w:rFonts w:ascii="Arial" w:hAnsi="Arial" w:cs="Arial"/>
        </w:rPr>
        <w:t xml:space="preserve">policy </w:t>
      </w:r>
      <w:r w:rsidRPr="00FC06AF">
        <w:rPr>
          <w:rFonts w:ascii="Arial" w:hAnsi="Arial" w:cs="Arial"/>
        </w:rPr>
        <w:t>consistently</w:t>
      </w:r>
    </w:p>
    <w:p w14:paraId="31D588EB" w14:textId="5C31887C" w:rsidR="00921AB2" w:rsidRPr="00FC06AF" w:rsidRDefault="00921AB2" w:rsidP="003A7558">
      <w:pPr>
        <w:pStyle w:val="ListParagraph"/>
        <w:numPr>
          <w:ilvl w:val="0"/>
          <w:numId w:val="1"/>
        </w:numPr>
        <w:spacing w:line="276" w:lineRule="auto"/>
        <w:rPr>
          <w:rFonts w:ascii="Arial" w:hAnsi="Arial" w:cs="Arial"/>
        </w:rPr>
      </w:pPr>
      <w:r w:rsidRPr="00FC06AF">
        <w:rPr>
          <w:rFonts w:ascii="Arial" w:hAnsi="Arial" w:cs="Arial"/>
        </w:rPr>
        <w:t>employees are responsible for following this policy</w:t>
      </w:r>
    </w:p>
    <w:p w14:paraId="43853D0F" w14:textId="799562E8" w:rsidR="00882BCB" w:rsidRPr="00FC06AF" w:rsidRDefault="00882BCB" w:rsidP="003A7558">
      <w:pPr>
        <w:pStyle w:val="ListParagraph"/>
        <w:numPr>
          <w:ilvl w:val="0"/>
          <w:numId w:val="1"/>
        </w:numPr>
        <w:spacing w:line="276" w:lineRule="auto"/>
        <w:rPr>
          <w:rFonts w:ascii="Arial" w:hAnsi="Arial" w:cs="Arial"/>
        </w:rPr>
      </w:pPr>
      <w:r w:rsidRPr="00FC06AF">
        <w:rPr>
          <w:rFonts w:ascii="Arial" w:hAnsi="Arial" w:cs="Arial"/>
          <w:highlight w:val="yellow"/>
        </w:rPr>
        <w:t>[</w:t>
      </w:r>
      <w:r w:rsidR="001D05D4">
        <w:rPr>
          <w:rFonts w:ascii="Arial" w:hAnsi="Arial" w:cs="Arial"/>
          <w:highlight w:val="yellow"/>
        </w:rPr>
        <w:t>i</w:t>
      </w:r>
      <w:r w:rsidRPr="00FC06AF">
        <w:rPr>
          <w:rFonts w:ascii="Arial" w:hAnsi="Arial" w:cs="Arial"/>
          <w:highlight w:val="yellow"/>
        </w:rPr>
        <w:t>nsert name]</w:t>
      </w:r>
      <w:r w:rsidRPr="00FC06AF">
        <w:rPr>
          <w:rFonts w:ascii="Arial" w:hAnsi="Arial" w:cs="Arial"/>
        </w:rPr>
        <w:t xml:space="preserve"> is responsible for reviewing this policy once a year</w:t>
      </w:r>
      <w:r w:rsidR="0036268E" w:rsidRPr="00FC06AF">
        <w:rPr>
          <w:rFonts w:ascii="Arial" w:hAnsi="Arial" w:cs="Arial"/>
        </w:rPr>
        <w:t xml:space="preserve"> or where there has been significant changes</w:t>
      </w:r>
    </w:p>
    <w:p w14:paraId="1F99AEA9" w14:textId="4113F3DF" w:rsidR="0036268E" w:rsidRPr="00FC06AF" w:rsidRDefault="0036268E" w:rsidP="003A7558">
      <w:pPr>
        <w:pStyle w:val="ListParagraph"/>
        <w:numPr>
          <w:ilvl w:val="0"/>
          <w:numId w:val="1"/>
        </w:numPr>
        <w:spacing w:line="276" w:lineRule="auto"/>
        <w:rPr>
          <w:rFonts w:ascii="Arial" w:hAnsi="Arial" w:cs="Arial"/>
        </w:rPr>
      </w:pPr>
      <w:r w:rsidRPr="00FC06AF">
        <w:rPr>
          <w:rFonts w:ascii="Arial" w:hAnsi="Arial" w:cs="Arial"/>
          <w:highlight w:val="yellow"/>
        </w:rPr>
        <w:t>[insert name]</w:t>
      </w:r>
      <w:r w:rsidRPr="00FC06AF">
        <w:rPr>
          <w:rFonts w:ascii="Arial" w:hAnsi="Arial" w:cs="Arial"/>
        </w:rPr>
        <w:t xml:space="preserve"> is responsible for informing employees about any changes to this policy</w:t>
      </w:r>
    </w:p>
    <w:p w14:paraId="698439E5" w14:textId="77777777" w:rsidR="00882BCB" w:rsidRPr="00FC06AF" w:rsidRDefault="00882BCB" w:rsidP="003A7558">
      <w:pPr>
        <w:spacing w:after="0"/>
        <w:rPr>
          <w:rFonts w:ascii="Arial" w:eastAsia="Times New Roman" w:hAnsi="Arial" w:cs="Arial"/>
          <w:b/>
          <w:sz w:val="24"/>
          <w:szCs w:val="24"/>
          <w:lang w:eastAsia="en-GB"/>
        </w:rPr>
      </w:pPr>
    </w:p>
    <w:p w14:paraId="10ADF10B" w14:textId="0C556473" w:rsidR="00882BCB" w:rsidRPr="00FC06AF" w:rsidRDefault="00882BCB" w:rsidP="003A7558">
      <w:pPr>
        <w:pStyle w:val="ListParagraph"/>
        <w:numPr>
          <w:ilvl w:val="0"/>
          <w:numId w:val="6"/>
        </w:numPr>
        <w:spacing w:after="200" w:line="276" w:lineRule="auto"/>
        <w:ind w:left="714" w:hanging="357"/>
        <w:rPr>
          <w:rFonts w:ascii="Arial" w:hAnsi="Arial" w:cs="Arial"/>
          <w:b/>
          <w:sz w:val="32"/>
          <w:szCs w:val="32"/>
          <w:lang w:eastAsia="en-GB"/>
        </w:rPr>
      </w:pPr>
      <w:r w:rsidRPr="00FC06AF">
        <w:rPr>
          <w:rFonts w:ascii="Arial" w:hAnsi="Arial" w:cs="Arial"/>
          <w:b/>
          <w:sz w:val="32"/>
          <w:szCs w:val="32"/>
          <w:lang w:eastAsia="en-GB"/>
        </w:rPr>
        <w:t>Definition</w:t>
      </w:r>
      <w:r w:rsidR="00012389" w:rsidRPr="00FC06AF">
        <w:rPr>
          <w:rFonts w:ascii="Arial" w:hAnsi="Arial" w:cs="Arial"/>
          <w:b/>
          <w:sz w:val="32"/>
          <w:szCs w:val="32"/>
          <w:lang w:eastAsia="en-GB"/>
        </w:rPr>
        <w:t xml:space="preserve"> of social media</w:t>
      </w:r>
    </w:p>
    <w:p w14:paraId="7C04E738" w14:textId="77777777" w:rsidR="00882BCB" w:rsidRPr="00FC06AF" w:rsidRDefault="00882BCB" w:rsidP="003A7558">
      <w:pPr>
        <w:spacing w:after="0"/>
        <w:rPr>
          <w:rFonts w:ascii="Arial" w:eastAsia="Times New Roman" w:hAnsi="Arial" w:cs="Arial"/>
          <w:b/>
          <w:sz w:val="24"/>
          <w:szCs w:val="24"/>
          <w:lang w:eastAsia="en-GB"/>
        </w:rPr>
      </w:pPr>
    </w:p>
    <w:p w14:paraId="3845BA9E" w14:textId="4F47B200" w:rsidR="00B95540" w:rsidRPr="00FC06AF" w:rsidRDefault="00B505B4"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 xml:space="preserve">Social media is defined as websites or applications that </w:t>
      </w:r>
      <w:r w:rsidR="00F20535" w:rsidRPr="00FC06AF">
        <w:rPr>
          <w:rFonts w:ascii="Arial" w:eastAsia="Times New Roman" w:hAnsi="Arial" w:cs="Arial"/>
          <w:sz w:val="24"/>
          <w:szCs w:val="24"/>
          <w:lang w:eastAsia="en-GB"/>
        </w:rPr>
        <w:t xml:space="preserve">allow the sharing of ideas, thoughts and information through virtual networks and communities. </w:t>
      </w:r>
    </w:p>
    <w:p w14:paraId="0C848F4E" w14:textId="77777777" w:rsidR="00D80F5B" w:rsidRPr="00FC06AF" w:rsidRDefault="00D80F5B" w:rsidP="003A7558">
      <w:pPr>
        <w:spacing w:after="0"/>
        <w:rPr>
          <w:rFonts w:ascii="Arial" w:eastAsia="Times New Roman" w:hAnsi="Arial" w:cs="Arial"/>
          <w:sz w:val="24"/>
          <w:szCs w:val="24"/>
          <w:lang w:eastAsia="en-GB"/>
        </w:rPr>
      </w:pPr>
    </w:p>
    <w:p w14:paraId="3DEA46BF" w14:textId="1DF2D09B" w:rsidR="00F20535" w:rsidRPr="00FC06AF" w:rsidRDefault="00153FC1"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For example:</w:t>
      </w:r>
    </w:p>
    <w:p w14:paraId="07398D73" w14:textId="77777777" w:rsidR="004A5D19" w:rsidRPr="00FC06AF" w:rsidRDefault="004A5D19" w:rsidP="003A7558">
      <w:pPr>
        <w:spacing w:after="0"/>
        <w:rPr>
          <w:rFonts w:ascii="Arial" w:eastAsia="Times New Roman" w:hAnsi="Arial" w:cs="Arial"/>
          <w:sz w:val="24"/>
          <w:szCs w:val="24"/>
          <w:lang w:eastAsia="en-GB"/>
        </w:rPr>
      </w:pPr>
    </w:p>
    <w:p w14:paraId="008C4DD4" w14:textId="175526DD" w:rsidR="00153FC1" w:rsidRPr="00FC06AF" w:rsidRDefault="00153FC1" w:rsidP="003A7558">
      <w:pPr>
        <w:pStyle w:val="ListParagraph"/>
        <w:numPr>
          <w:ilvl w:val="0"/>
          <w:numId w:val="3"/>
        </w:numPr>
        <w:spacing w:line="276" w:lineRule="auto"/>
        <w:rPr>
          <w:rFonts w:ascii="Arial" w:hAnsi="Arial" w:cs="Arial"/>
          <w:lang w:eastAsia="en-GB"/>
        </w:rPr>
      </w:pPr>
      <w:r w:rsidRPr="00FC06AF">
        <w:rPr>
          <w:rFonts w:ascii="Arial" w:hAnsi="Arial" w:cs="Arial"/>
          <w:lang w:eastAsia="en-GB"/>
        </w:rPr>
        <w:t>Facebook</w:t>
      </w:r>
      <w:r w:rsidR="00554112" w:rsidRPr="00FC06AF">
        <w:rPr>
          <w:rFonts w:ascii="Arial" w:hAnsi="Arial" w:cs="Arial"/>
          <w:lang w:eastAsia="en-GB"/>
        </w:rPr>
        <w:t>, including Facebook Messenger</w:t>
      </w:r>
    </w:p>
    <w:p w14:paraId="7FB5E7C8" w14:textId="638B0AD0" w:rsidR="00153FC1" w:rsidRPr="00FC06AF" w:rsidRDefault="00153FC1" w:rsidP="003A7558">
      <w:pPr>
        <w:pStyle w:val="ListParagraph"/>
        <w:numPr>
          <w:ilvl w:val="0"/>
          <w:numId w:val="3"/>
        </w:numPr>
        <w:spacing w:line="276" w:lineRule="auto"/>
        <w:rPr>
          <w:rFonts w:ascii="Arial" w:hAnsi="Arial" w:cs="Arial"/>
          <w:lang w:eastAsia="en-GB"/>
        </w:rPr>
      </w:pPr>
      <w:r w:rsidRPr="00FC06AF">
        <w:rPr>
          <w:rFonts w:ascii="Arial" w:hAnsi="Arial" w:cs="Arial"/>
          <w:lang w:eastAsia="en-GB"/>
        </w:rPr>
        <w:lastRenderedPageBreak/>
        <w:t>Instagram</w:t>
      </w:r>
    </w:p>
    <w:p w14:paraId="682ACC1D" w14:textId="02B35FB6" w:rsidR="00153FC1" w:rsidRPr="00FC06AF" w:rsidRDefault="001D05D4" w:rsidP="003A7558">
      <w:pPr>
        <w:pStyle w:val="ListParagraph"/>
        <w:numPr>
          <w:ilvl w:val="0"/>
          <w:numId w:val="3"/>
        </w:numPr>
        <w:spacing w:line="276" w:lineRule="auto"/>
        <w:rPr>
          <w:rFonts w:ascii="Arial" w:hAnsi="Arial" w:cs="Arial"/>
          <w:lang w:eastAsia="en-GB"/>
        </w:rPr>
      </w:pPr>
      <w:r>
        <w:rPr>
          <w:rFonts w:ascii="Arial" w:hAnsi="Arial" w:cs="Arial"/>
          <w:lang w:eastAsia="en-GB"/>
        </w:rPr>
        <w:t xml:space="preserve">X (formerly known as </w:t>
      </w:r>
      <w:r w:rsidR="00153FC1" w:rsidRPr="00FC06AF">
        <w:rPr>
          <w:rFonts w:ascii="Arial" w:hAnsi="Arial" w:cs="Arial"/>
          <w:lang w:eastAsia="en-GB"/>
        </w:rPr>
        <w:t>Twitter</w:t>
      </w:r>
      <w:r>
        <w:rPr>
          <w:rFonts w:ascii="Arial" w:hAnsi="Arial" w:cs="Arial"/>
          <w:lang w:eastAsia="en-GB"/>
        </w:rPr>
        <w:t>)</w:t>
      </w:r>
    </w:p>
    <w:p w14:paraId="1F38F35A" w14:textId="15DED9B4" w:rsidR="00153FC1" w:rsidRPr="00FC06AF" w:rsidRDefault="00153FC1" w:rsidP="003A7558">
      <w:pPr>
        <w:pStyle w:val="ListParagraph"/>
        <w:numPr>
          <w:ilvl w:val="0"/>
          <w:numId w:val="3"/>
        </w:numPr>
        <w:spacing w:line="276" w:lineRule="auto"/>
        <w:rPr>
          <w:rFonts w:ascii="Arial" w:hAnsi="Arial" w:cs="Arial"/>
          <w:lang w:eastAsia="en-GB"/>
        </w:rPr>
      </w:pPr>
      <w:r w:rsidRPr="00FC06AF">
        <w:rPr>
          <w:rFonts w:ascii="Arial" w:hAnsi="Arial" w:cs="Arial"/>
          <w:lang w:eastAsia="en-GB"/>
        </w:rPr>
        <w:t>TikTok</w:t>
      </w:r>
    </w:p>
    <w:p w14:paraId="215297D3" w14:textId="38C0B737" w:rsidR="00554112" w:rsidRPr="00FC06AF" w:rsidRDefault="00554112" w:rsidP="003A7558">
      <w:pPr>
        <w:pStyle w:val="ListParagraph"/>
        <w:numPr>
          <w:ilvl w:val="0"/>
          <w:numId w:val="3"/>
        </w:numPr>
        <w:spacing w:line="276" w:lineRule="auto"/>
        <w:rPr>
          <w:rFonts w:ascii="Arial" w:hAnsi="Arial" w:cs="Arial"/>
          <w:lang w:eastAsia="en-GB"/>
        </w:rPr>
      </w:pPr>
      <w:r w:rsidRPr="00FC06AF">
        <w:rPr>
          <w:rFonts w:ascii="Arial" w:hAnsi="Arial" w:cs="Arial"/>
          <w:lang w:eastAsia="en-GB"/>
        </w:rPr>
        <w:t>YouTube</w:t>
      </w:r>
    </w:p>
    <w:p w14:paraId="54418508" w14:textId="5138EE23" w:rsidR="00554112" w:rsidRPr="00FC06AF" w:rsidRDefault="00554112" w:rsidP="003A7558">
      <w:pPr>
        <w:pStyle w:val="ListParagraph"/>
        <w:numPr>
          <w:ilvl w:val="0"/>
          <w:numId w:val="3"/>
        </w:numPr>
        <w:spacing w:line="276" w:lineRule="auto"/>
        <w:rPr>
          <w:rFonts w:ascii="Arial" w:hAnsi="Arial" w:cs="Arial"/>
          <w:lang w:eastAsia="en-GB"/>
        </w:rPr>
      </w:pPr>
      <w:r w:rsidRPr="00FC06AF">
        <w:rPr>
          <w:rFonts w:ascii="Arial" w:hAnsi="Arial" w:cs="Arial"/>
          <w:lang w:eastAsia="en-GB"/>
        </w:rPr>
        <w:t>WhatsApp</w:t>
      </w:r>
    </w:p>
    <w:p w14:paraId="101491C7" w14:textId="3B78BC08" w:rsidR="00E84167" w:rsidRPr="00FC06AF" w:rsidRDefault="00E84167" w:rsidP="003A7558">
      <w:pPr>
        <w:pStyle w:val="ListParagraph"/>
        <w:numPr>
          <w:ilvl w:val="0"/>
          <w:numId w:val="3"/>
        </w:numPr>
        <w:spacing w:line="276" w:lineRule="auto"/>
        <w:rPr>
          <w:rFonts w:ascii="Arial" w:hAnsi="Arial" w:cs="Arial"/>
          <w:lang w:eastAsia="en-GB"/>
        </w:rPr>
      </w:pPr>
      <w:r w:rsidRPr="00FC06AF">
        <w:rPr>
          <w:rFonts w:ascii="Arial" w:hAnsi="Arial" w:cs="Arial"/>
          <w:lang w:eastAsia="en-GB"/>
        </w:rPr>
        <w:t>LinkedIn</w:t>
      </w:r>
    </w:p>
    <w:p w14:paraId="414927D7" w14:textId="77777777" w:rsidR="004A5D19" w:rsidRPr="00FC06AF" w:rsidRDefault="004A5D19" w:rsidP="003A7558">
      <w:pPr>
        <w:spacing w:after="0"/>
        <w:rPr>
          <w:rFonts w:ascii="Arial" w:eastAsia="Times New Roman" w:hAnsi="Arial" w:cs="Arial"/>
          <w:sz w:val="24"/>
          <w:szCs w:val="24"/>
          <w:lang w:eastAsia="en-GB"/>
        </w:rPr>
      </w:pPr>
    </w:p>
    <w:p w14:paraId="7FD063F5" w14:textId="0CC4B2D3" w:rsidR="00554112" w:rsidRPr="00FC06AF" w:rsidRDefault="00554112"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This l</w:t>
      </w:r>
      <w:r w:rsidR="004A5D19" w:rsidRPr="00FC06AF">
        <w:rPr>
          <w:rFonts w:ascii="Arial" w:eastAsia="Times New Roman" w:hAnsi="Arial" w:cs="Arial"/>
          <w:sz w:val="24"/>
          <w:szCs w:val="24"/>
          <w:lang w:eastAsia="en-GB"/>
        </w:rPr>
        <w:t>i</w:t>
      </w:r>
      <w:r w:rsidRPr="00FC06AF">
        <w:rPr>
          <w:rFonts w:ascii="Arial" w:eastAsia="Times New Roman" w:hAnsi="Arial" w:cs="Arial"/>
          <w:sz w:val="24"/>
          <w:szCs w:val="24"/>
          <w:lang w:eastAsia="en-GB"/>
        </w:rPr>
        <w:t xml:space="preserve">st is not exhaustive. </w:t>
      </w:r>
    </w:p>
    <w:p w14:paraId="710D1394" w14:textId="77777777" w:rsidR="004A5D19" w:rsidRPr="00FC06AF" w:rsidRDefault="004A5D19" w:rsidP="003A7558">
      <w:pPr>
        <w:spacing w:after="0"/>
        <w:rPr>
          <w:rFonts w:ascii="Arial" w:eastAsia="Times New Roman" w:hAnsi="Arial" w:cs="Arial"/>
          <w:sz w:val="24"/>
          <w:szCs w:val="24"/>
          <w:lang w:eastAsia="en-GB"/>
        </w:rPr>
      </w:pPr>
    </w:p>
    <w:p w14:paraId="44E157A3" w14:textId="33477B33" w:rsidR="004A5D19" w:rsidRPr="00FC06AF" w:rsidRDefault="004A5D19" w:rsidP="003A7558">
      <w:pPr>
        <w:pStyle w:val="ListParagraph"/>
        <w:numPr>
          <w:ilvl w:val="0"/>
          <w:numId w:val="6"/>
        </w:numPr>
        <w:spacing w:after="200" w:line="276" w:lineRule="auto"/>
        <w:ind w:left="714" w:hanging="357"/>
        <w:rPr>
          <w:rFonts w:ascii="Arial" w:hAnsi="Arial" w:cs="Arial"/>
          <w:b/>
          <w:bCs/>
          <w:sz w:val="32"/>
          <w:szCs w:val="32"/>
          <w:lang w:eastAsia="en-GB"/>
        </w:rPr>
      </w:pPr>
      <w:r w:rsidRPr="00FC06AF">
        <w:rPr>
          <w:rFonts w:ascii="Arial" w:hAnsi="Arial" w:cs="Arial"/>
          <w:b/>
          <w:bCs/>
          <w:sz w:val="32"/>
          <w:szCs w:val="32"/>
          <w:lang w:eastAsia="en-GB"/>
        </w:rPr>
        <w:t>P</w:t>
      </w:r>
      <w:r w:rsidR="00BB02E2" w:rsidRPr="00FC06AF">
        <w:rPr>
          <w:rFonts w:ascii="Arial" w:hAnsi="Arial" w:cs="Arial"/>
          <w:b/>
          <w:bCs/>
          <w:sz w:val="32"/>
          <w:szCs w:val="32"/>
          <w:lang w:eastAsia="en-GB"/>
        </w:rPr>
        <w:t xml:space="preserve">ersonal </w:t>
      </w:r>
      <w:r w:rsidRPr="00FC06AF">
        <w:rPr>
          <w:rFonts w:ascii="Arial" w:hAnsi="Arial" w:cs="Arial"/>
          <w:b/>
          <w:bCs/>
          <w:sz w:val="32"/>
          <w:szCs w:val="32"/>
          <w:lang w:eastAsia="en-GB"/>
        </w:rPr>
        <w:t xml:space="preserve">use of </w:t>
      </w:r>
      <w:r w:rsidR="00BB02E2" w:rsidRPr="00FC06AF">
        <w:rPr>
          <w:rFonts w:ascii="Arial" w:hAnsi="Arial" w:cs="Arial"/>
          <w:b/>
          <w:bCs/>
          <w:sz w:val="32"/>
          <w:szCs w:val="32"/>
          <w:lang w:eastAsia="en-GB"/>
        </w:rPr>
        <w:t>social media</w:t>
      </w:r>
    </w:p>
    <w:p w14:paraId="498A6976" w14:textId="77777777" w:rsidR="004A5D19" w:rsidRPr="00FC06AF" w:rsidRDefault="004A5D19" w:rsidP="003A7558">
      <w:pPr>
        <w:spacing w:after="0"/>
        <w:rPr>
          <w:rFonts w:ascii="Arial" w:eastAsia="Times New Roman" w:hAnsi="Arial" w:cs="Arial"/>
          <w:sz w:val="24"/>
          <w:szCs w:val="24"/>
          <w:highlight w:val="yellow"/>
          <w:lang w:eastAsia="en-GB"/>
        </w:rPr>
      </w:pPr>
    </w:p>
    <w:p w14:paraId="7CDE1B70" w14:textId="13EBDF96" w:rsidR="00DC6764" w:rsidRPr="00FC06AF" w:rsidRDefault="000B3659" w:rsidP="003A7558">
      <w:pPr>
        <w:spacing w:after="0"/>
        <w:rPr>
          <w:rFonts w:ascii="Arial" w:eastAsia="Times New Roman" w:hAnsi="Arial" w:cs="Arial"/>
          <w:sz w:val="24"/>
          <w:szCs w:val="24"/>
          <w:lang w:eastAsia="en-GB"/>
        </w:rPr>
      </w:pPr>
      <w:r w:rsidRPr="00FC06AF">
        <w:rPr>
          <w:rFonts w:ascii="Arial" w:eastAsia="Times New Roman" w:hAnsi="Arial" w:cs="Arial"/>
          <w:sz w:val="24"/>
          <w:szCs w:val="24"/>
          <w:highlight w:val="yellow"/>
          <w:lang w:eastAsia="en-GB"/>
        </w:rPr>
        <w:t>[</w:t>
      </w:r>
      <w:r w:rsidR="00DC6764" w:rsidRPr="00FC06AF">
        <w:rPr>
          <w:rFonts w:ascii="Arial" w:eastAsia="Times New Roman" w:hAnsi="Arial" w:cs="Arial"/>
          <w:sz w:val="24"/>
          <w:szCs w:val="24"/>
          <w:highlight w:val="yellow"/>
          <w:lang w:eastAsia="en-GB"/>
        </w:rPr>
        <w:t>Option 1</w:t>
      </w:r>
      <w:r w:rsidRPr="00FC06AF">
        <w:rPr>
          <w:rFonts w:ascii="Arial" w:eastAsia="Times New Roman" w:hAnsi="Arial" w:cs="Arial"/>
          <w:sz w:val="24"/>
          <w:szCs w:val="24"/>
          <w:highlight w:val="yellow"/>
          <w:lang w:eastAsia="en-GB"/>
        </w:rPr>
        <w:t>]</w:t>
      </w:r>
    </w:p>
    <w:p w14:paraId="5AED2906" w14:textId="77777777" w:rsidR="004A5D19" w:rsidRPr="00FC06AF" w:rsidRDefault="004A5D19" w:rsidP="003A7558">
      <w:pPr>
        <w:spacing w:after="0"/>
        <w:rPr>
          <w:rFonts w:ascii="Arial" w:eastAsia="Times New Roman" w:hAnsi="Arial" w:cs="Arial"/>
          <w:sz w:val="24"/>
          <w:szCs w:val="24"/>
          <w:lang w:eastAsia="en-GB"/>
        </w:rPr>
      </w:pPr>
    </w:p>
    <w:p w14:paraId="05196001" w14:textId="574BB979" w:rsidR="000B3659" w:rsidRPr="00FC06AF" w:rsidRDefault="00DC6764"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Employees are not allowed to</w:t>
      </w:r>
      <w:r w:rsidR="003D0A91" w:rsidRPr="00FC06AF">
        <w:rPr>
          <w:rFonts w:ascii="Arial" w:eastAsia="Times New Roman" w:hAnsi="Arial" w:cs="Arial"/>
          <w:sz w:val="24"/>
          <w:szCs w:val="24"/>
          <w:lang w:eastAsia="en-GB"/>
        </w:rPr>
        <w:t xml:space="preserve"> access their personal s</w:t>
      </w:r>
      <w:r w:rsidRPr="00FC06AF">
        <w:rPr>
          <w:rFonts w:ascii="Arial" w:eastAsia="Times New Roman" w:hAnsi="Arial" w:cs="Arial"/>
          <w:sz w:val="24"/>
          <w:szCs w:val="24"/>
          <w:lang w:eastAsia="en-GB"/>
        </w:rPr>
        <w:t>ocial medi</w:t>
      </w:r>
      <w:r w:rsidR="000B3659" w:rsidRPr="00FC06AF">
        <w:rPr>
          <w:rFonts w:ascii="Arial" w:eastAsia="Times New Roman" w:hAnsi="Arial" w:cs="Arial"/>
          <w:sz w:val="24"/>
          <w:szCs w:val="24"/>
          <w:lang w:eastAsia="en-GB"/>
        </w:rPr>
        <w:t>a</w:t>
      </w:r>
      <w:r w:rsidR="003D0A91" w:rsidRPr="00FC06AF">
        <w:rPr>
          <w:rFonts w:ascii="Arial" w:eastAsia="Times New Roman" w:hAnsi="Arial" w:cs="Arial"/>
          <w:sz w:val="24"/>
          <w:szCs w:val="24"/>
          <w:lang w:eastAsia="en-GB"/>
        </w:rPr>
        <w:t xml:space="preserve"> accounts on their own or on company devices </w:t>
      </w:r>
      <w:r w:rsidR="000B3659" w:rsidRPr="00FC06AF">
        <w:rPr>
          <w:rFonts w:ascii="Arial" w:eastAsia="Times New Roman" w:hAnsi="Arial" w:cs="Arial"/>
          <w:sz w:val="24"/>
          <w:szCs w:val="24"/>
          <w:lang w:eastAsia="en-GB"/>
        </w:rPr>
        <w:t xml:space="preserve">during work time. </w:t>
      </w:r>
    </w:p>
    <w:p w14:paraId="0F173F30" w14:textId="77777777" w:rsidR="004A5D19" w:rsidRPr="00FC06AF" w:rsidRDefault="004A5D19" w:rsidP="003A7558">
      <w:pPr>
        <w:spacing w:after="0"/>
        <w:rPr>
          <w:rFonts w:ascii="Arial" w:eastAsia="Times New Roman" w:hAnsi="Arial" w:cs="Arial"/>
          <w:sz w:val="24"/>
          <w:szCs w:val="24"/>
          <w:lang w:eastAsia="en-GB"/>
        </w:rPr>
      </w:pPr>
    </w:p>
    <w:p w14:paraId="5909ADE8" w14:textId="01AFF05F" w:rsidR="000B3659" w:rsidRPr="00FC06AF" w:rsidRDefault="000B3659" w:rsidP="003A7558">
      <w:pPr>
        <w:spacing w:after="0"/>
        <w:rPr>
          <w:rFonts w:ascii="Arial" w:eastAsia="Times New Roman" w:hAnsi="Arial" w:cs="Arial"/>
          <w:sz w:val="24"/>
          <w:szCs w:val="24"/>
          <w:lang w:eastAsia="en-GB"/>
        </w:rPr>
      </w:pPr>
      <w:r w:rsidRPr="00FC06AF">
        <w:rPr>
          <w:rFonts w:ascii="Arial" w:eastAsia="Times New Roman" w:hAnsi="Arial" w:cs="Arial"/>
          <w:sz w:val="24"/>
          <w:szCs w:val="24"/>
          <w:highlight w:val="yellow"/>
          <w:lang w:eastAsia="en-GB"/>
        </w:rPr>
        <w:t>[Option 2]</w:t>
      </w:r>
    </w:p>
    <w:p w14:paraId="55A51832" w14:textId="77777777" w:rsidR="00437FAA" w:rsidRPr="00FC06AF" w:rsidRDefault="00437FAA" w:rsidP="003A7558">
      <w:pPr>
        <w:spacing w:after="0"/>
        <w:rPr>
          <w:rFonts w:ascii="Arial" w:eastAsia="Times New Roman" w:hAnsi="Arial" w:cs="Arial"/>
          <w:sz w:val="24"/>
          <w:szCs w:val="24"/>
          <w:lang w:eastAsia="en-GB"/>
        </w:rPr>
      </w:pPr>
    </w:p>
    <w:p w14:paraId="1AD06C35" w14:textId="4CC39409" w:rsidR="000B3659" w:rsidRPr="00FC06AF" w:rsidRDefault="000B3659"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 xml:space="preserve">Employees are allowed </w:t>
      </w:r>
      <w:r w:rsidR="003D0A91" w:rsidRPr="00FC06AF">
        <w:rPr>
          <w:rFonts w:ascii="Arial" w:eastAsia="Times New Roman" w:hAnsi="Arial" w:cs="Arial"/>
          <w:sz w:val="24"/>
          <w:szCs w:val="24"/>
          <w:lang w:eastAsia="en-GB"/>
        </w:rPr>
        <w:t>to occasionally access their personal social media accounts on their own devices</w:t>
      </w:r>
      <w:r w:rsidR="00BB02E2" w:rsidRPr="00FC06AF">
        <w:rPr>
          <w:rFonts w:ascii="Arial" w:eastAsia="Times New Roman" w:hAnsi="Arial" w:cs="Arial"/>
          <w:sz w:val="24"/>
          <w:szCs w:val="24"/>
          <w:lang w:eastAsia="en-GB"/>
        </w:rPr>
        <w:t>.</w:t>
      </w:r>
      <w:r w:rsidR="00EE54F9" w:rsidRPr="00FC06AF">
        <w:rPr>
          <w:rFonts w:ascii="Arial" w:eastAsia="Times New Roman" w:hAnsi="Arial" w:cs="Arial"/>
          <w:sz w:val="24"/>
          <w:szCs w:val="24"/>
          <w:lang w:eastAsia="en-GB"/>
        </w:rPr>
        <w:t xml:space="preserve"> For example, they use it during lunchtime and breaks. </w:t>
      </w:r>
      <w:r w:rsidR="00BB02E2" w:rsidRPr="00FC06AF">
        <w:rPr>
          <w:rFonts w:ascii="Arial" w:eastAsia="Times New Roman" w:hAnsi="Arial" w:cs="Arial"/>
          <w:sz w:val="24"/>
          <w:szCs w:val="24"/>
          <w:lang w:eastAsia="en-GB"/>
        </w:rPr>
        <w:t xml:space="preserve">The use of social media must not interfere with their role. Any use of social media must comply with this policy. </w:t>
      </w:r>
    </w:p>
    <w:p w14:paraId="6713E40D" w14:textId="77777777" w:rsidR="004A5D19" w:rsidRPr="00FC06AF" w:rsidRDefault="004A5D19" w:rsidP="003A7558">
      <w:pPr>
        <w:spacing w:after="0"/>
        <w:rPr>
          <w:rFonts w:ascii="Arial" w:eastAsia="Times New Roman" w:hAnsi="Arial" w:cs="Arial"/>
          <w:sz w:val="24"/>
          <w:szCs w:val="24"/>
          <w:lang w:eastAsia="en-GB"/>
        </w:rPr>
      </w:pPr>
    </w:p>
    <w:p w14:paraId="3AE2B8A7" w14:textId="10E3B8A2" w:rsidR="00012389" w:rsidRPr="00FC06AF" w:rsidRDefault="00012389" w:rsidP="003A7558">
      <w:pPr>
        <w:pStyle w:val="ListParagraph"/>
        <w:numPr>
          <w:ilvl w:val="0"/>
          <w:numId w:val="6"/>
        </w:numPr>
        <w:spacing w:after="200" w:line="276" w:lineRule="auto"/>
        <w:ind w:left="714" w:hanging="357"/>
        <w:rPr>
          <w:rFonts w:ascii="Arial" w:hAnsi="Arial" w:cs="Arial"/>
          <w:b/>
          <w:bCs/>
          <w:lang w:eastAsia="en-GB"/>
        </w:rPr>
      </w:pPr>
      <w:r w:rsidRPr="00FC06AF">
        <w:rPr>
          <w:rFonts w:ascii="Arial" w:hAnsi="Arial" w:cs="Arial"/>
          <w:b/>
          <w:bCs/>
          <w:sz w:val="32"/>
          <w:szCs w:val="32"/>
          <w:lang w:eastAsia="en-GB"/>
        </w:rPr>
        <w:t>Business use of social media</w:t>
      </w:r>
    </w:p>
    <w:p w14:paraId="448948EE" w14:textId="77777777" w:rsidR="004A5D19" w:rsidRPr="00FC06AF" w:rsidRDefault="004A5D19" w:rsidP="003A7558">
      <w:pPr>
        <w:spacing w:after="0"/>
        <w:rPr>
          <w:rFonts w:ascii="Arial" w:eastAsia="Times New Roman" w:hAnsi="Arial" w:cs="Arial"/>
          <w:b/>
          <w:bCs/>
          <w:sz w:val="24"/>
          <w:szCs w:val="24"/>
          <w:lang w:eastAsia="en-GB"/>
        </w:rPr>
      </w:pPr>
    </w:p>
    <w:p w14:paraId="3261B112" w14:textId="30FAB577" w:rsidR="003D1943" w:rsidRPr="00FC06AF" w:rsidRDefault="003D1943"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Your job description will state if you</w:t>
      </w:r>
      <w:r w:rsidR="00DA56E7" w:rsidRPr="00FC06AF">
        <w:rPr>
          <w:rFonts w:ascii="Arial" w:eastAsia="Times New Roman" w:hAnsi="Arial" w:cs="Arial"/>
          <w:sz w:val="24"/>
          <w:szCs w:val="24"/>
          <w:lang w:eastAsia="en-GB"/>
        </w:rPr>
        <w:t xml:space="preserve"> are required to use company social media </w:t>
      </w:r>
      <w:r w:rsidRPr="00FC06AF">
        <w:rPr>
          <w:rFonts w:ascii="Arial" w:eastAsia="Times New Roman" w:hAnsi="Arial" w:cs="Arial"/>
          <w:sz w:val="24"/>
          <w:szCs w:val="24"/>
          <w:lang w:eastAsia="en-GB"/>
        </w:rPr>
        <w:t xml:space="preserve">and, if so, what accounts you will manage. </w:t>
      </w:r>
    </w:p>
    <w:p w14:paraId="7C154DF8" w14:textId="77777777" w:rsidR="003D1943" w:rsidRPr="00FC06AF" w:rsidRDefault="003D1943" w:rsidP="003A7558">
      <w:pPr>
        <w:spacing w:after="0"/>
        <w:rPr>
          <w:rFonts w:ascii="Arial" w:eastAsia="Times New Roman" w:hAnsi="Arial" w:cs="Arial"/>
          <w:sz w:val="24"/>
          <w:szCs w:val="24"/>
          <w:lang w:eastAsia="en-GB"/>
        </w:rPr>
      </w:pPr>
    </w:p>
    <w:p w14:paraId="6AA96D15" w14:textId="719365ED" w:rsidR="00DA56E7" w:rsidRPr="00FC06AF" w:rsidRDefault="003D1943"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When using company social media</w:t>
      </w:r>
      <w:r w:rsidR="00DA56E7" w:rsidRPr="00FC06AF">
        <w:rPr>
          <w:rFonts w:ascii="Arial" w:eastAsia="Times New Roman" w:hAnsi="Arial" w:cs="Arial"/>
          <w:sz w:val="24"/>
          <w:szCs w:val="24"/>
          <w:lang w:eastAsia="en-GB"/>
        </w:rPr>
        <w:t xml:space="preserve"> you must:</w:t>
      </w:r>
    </w:p>
    <w:p w14:paraId="12362CA8" w14:textId="77777777" w:rsidR="004A5D19" w:rsidRPr="00FC06AF" w:rsidRDefault="004A5D19" w:rsidP="003A7558">
      <w:pPr>
        <w:spacing w:after="0"/>
        <w:rPr>
          <w:rFonts w:ascii="Arial" w:eastAsia="Times New Roman" w:hAnsi="Arial" w:cs="Arial"/>
          <w:sz w:val="24"/>
          <w:szCs w:val="24"/>
          <w:lang w:eastAsia="en-GB"/>
        </w:rPr>
      </w:pPr>
    </w:p>
    <w:p w14:paraId="18E7F1F3" w14:textId="2FFBFBDF" w:rsidR="00DA56E7" w:rsidRPr="00FC06AF" w:rsidRDefault="00836D50" w:rsidP="003A7558">
      <w:pPr>
        <w:pStyle w:val="ListParagraph"/>
        <w:numPr>
          <w:ilvl w:val="0"/>
          <w:numId w:val="4"/>
        </w:numPr>
        <w:spacing w:line="276" w:lineRule="auto"/>
        <w:rPr>
          <w:rFonts w:ascii="Arial" w:hAnsi="Arial" w:cs="Arial"/>
          <w:lang w:eastAsia="en-GB"/>
        </w:rPr>
      </w:pPr>
      <w:r w:rsidRPr="00FC06AF">
        <w:rPr>
          <w:rFonts w:ascii="Arial" w:hAnsi="Arial" w:cs="Arial"/>
          <w:lang w:eastAsia="en-GB"/>
        </w:rPr>
        <w:t>a</w:t>
      </w:r>
      <w:r w:rsidR="00DA56E7" w:rsidRPr="00FC06AF">
        <w:rPr>
          <w:rFonts w:ascii="Arial" w:hAnsi="Arial" w:cs="Arial"/>
          <w:lang w:eastAsia="en-GB"/>
        </w:rPr>
        <w:t>ccess the company accounts through company devices, not your personal device</w:t>
      </w:r>
      <w:r w:rsidR="00D80F5B" w:rsidRPr="00FC06AF">
        <w:rPr>
          <w:rFonts w:ascii="Arial" w:hAnsi="Arial" w:cs="Arial"/>
          <w:lang w:eastAsia="en-GB"/>
        </w:rPr>
        <w:t>s</w:t>
      </w:r>
    </w:p>
    <w:p w14:paraId="11D3AA7C" w14:textId="7611E929" w:rsidR="00DA56E7" w:rsidRPr="00FC06AF" w:rsidRDefault="00836D50" w:rsidP="003A7558">
      <w:pPr>
        <w:pStyle w:val="ListParagraph"/>
        <w:numPr>
          <w:ilvl w:val="0"/>
          <w:numId w:val="4"/>
        </w:numPr>
        <w:spacing w:line="276" w:lineRule="auto"/>
        <w:rPr>
          <w:rFonts w:ascii="Arial" w:hAnsi="Arial" w:cs="Arial"/>
          <w:lang w:eastAsia="en-GB"/>
        </w:rPr>
      </w:pPr>
      <w:r w:rsidRPr="00FC06AF">
        <w:rPr>
          <w:rFonts w:ascii="Arial" w:hAnsi="Arial" w:cs="Arial"/>
          <w:lang w:eastAsia="en-GB"/>
        </w:rPr>
        <w:t>o</w:t>
      </w:r>
      <w:r w:rsidR="00DA56E7" w:rsidRPr="00FC06AF">
        <w:rPr>
          <w:rFonts w:ascii="Arial" w:hAnsi="Arial" w:cs="Arial"/>
          <w:lang w:eastAsia="en-GB"/>
        </w:rPr>
        <w:t>nly use social media accounts set up and approved by the company</w:t>
      </w:r>
      <w:r w:rsidR="001D05D4">
        <w:rPr>
          <w:rFonts w:ascii="Arial" w:hAnsi="Arial" w:cs="Arial"/>
          <w:lang w:eastAsia="en-GB"/>
        </w:rPr>
        <w:t xml:space="preserve"> - y</w:t>
      </w:r>
      <w:r w:rsidR="00DA56E7" w:rsidRPr="00FC06AF">
        <w:rPr>
          <w:rFonts w:ascii="Arial" w:hAnsi="Arial" w:cs="Arial"/>
          <w:lang w:eastAsia="en-GB"/>
        </w:rPr>
        <w:t xml:space="preserve">ou must not </w:t>
      </w:r>
      <w:r w:rsidRPr="00FC06AF">
        <w:rPr>
          <w:rFonts w:ascii="Arial" w:hAnsi="Arial" w:cs="Arial"/>
          <w:lang w:eastAsia="en-GB"/>
        </w:rPr>
        <w:t xml:space="preserve">set up any </w:t>
      </w:r>
      <w:r w:rsidR="003A4F87" w:rsidRPr="00FC06AF">
        <w:rPr>
          <w:rFonts w:ascii="Arial" w:hAnsi="Arial" w:cs="Arial"/>
          <w:lang w:eastAsia="en-GB"/>
        </w:rPr>
        <w:t>other accounts on behalf of the company</w:t>
      </w:r>
    </w:p>
    <w:p w14:paraId="532A04A4" w14:textId="0F161493" w:rsidR="00D80F5B" w:rsidRPr="00FC06AF" w:rsidRDefault="00D80F5B" w:rsidP="003A7558">
      <w:pPr>
        <w:pStyle w:val="ListParagraph"/>
        <w:numPr>
          <w:ilvl w:val="0"/>
          <w:numId w:val="4"/>
        </w:numPr>
        <w:spacing w:line="276" w:lineRule="auto"/>
        <w:rPr>
          <w:rFonts w:ascii="Arial" w:hAnsi="Arial" w:cs="Arial"/>
          <w:lang w:eastAsia="en-GB"/>
        </w:rPr>
      </w:pPr>
      <w:r w:rsidRPr="00FC06AF">
        <w:rPr>
          <w:rFonts w:ascii="Arial" w:hAnsi="Arial" w:cs="Arial"/>
          <w:lang w:eastAsia="en-GB"/>
        </w:rPr>
        <w:t>follow this policy when posting on social media</w:t>
      </w:r>
    </w:p>
    <w:p w14:paraId="53A47B94" w14:textId="6825B6C1" w:rsidR="00AF46AA" w:rsidRPr="00FC06AF" w:rsidRDefault="00AF46AA" w:rsidP="003A7558">
      <w:pPr>
        <w:spacing w:after="0"/>
        <w:rPr>
          <w:rFonts w:ascii="Arial" w:eastAsia="Times New Roman" w:hAnsi="Arial" w:cs="Arial"/>
          <w:sz w:val="24"/>
          <w:szCs w:val="24"/>
          <w:lang w:eastAsia="en-GB"/>
        </w:rPr>
      </w:pPr>
    </w:p>
    <w:p w14:paraId="09E0E9BA" w14:textId="5495E16B" w:rsidR="00AF46AA" w:rsidRPr="00FC06AF" w:rsidRDefault="00AF46AA" w:rsidP="003A7558">
      <w:pPr>
        <w:pStyle w:val="ListParagraph"/>
        <w:numPr>
          <w:ilvl w:val="0"/>
          <w:numId w:val="6"/>
        </w:numPr>
        <w:spacing w:after="200" w:line="276" w:lineRule="auto"/>
        <w:ind w:left="714" w:hanging="357"/>
        <w:rPr>
          <w:rFonts w:ascii="Arial" w:hAnsi="Arial" w:cs="Arial"/>
          <w:b/>
          <w:bCs/>
          <w:lang w:eastAsia="en-GB"/>
        </w:rPr>
      </w:pPr>
      <w:r w:rsidRPr="00FC06AF">
        <w:rPr>
          <w:rFonts w:ascii="Arial" w:hAnsi="Arial" w:cs="Arial"/>
          <w:b/>
          <w:bCs/>
          <w:sz w:val="32"/>
          <w:szCs w:val="32"/>
          <w:lang w:eastAsia="en-GB"/>
        </w:rPr>
        <w:t>Responsible use of social media</w:t>
      </w:r>
    </w:p>
    <w:p w14:paraId="01405C71" w14:textId="77777777" w:rsidR="004A5D19" w:rsidRPr="00FC06AF" w:rsidRDefault="004A5D19" w:rsidP="003A7558">
      <w:pPr>
        <w:spacing w:after="0"/>
        <w:rPr>
          <w:rFonts w:ascii="Arial" w:eastAsia="Times New Roman" w:hAnsi="Arial" w:cs="Arial"/>
          <w:b/>
          <w:bCs/>
          <w:sz w:val="24"/>
          <w:szCs w:val="24"/>
          <w:lang w:eastAsia="en-GB"/>
        </w:rPr>
      </w:pPr>
    </w:p>
    <w:p w14:paraId="57180A63" w14:textId="435BD70A" w:rsidR="00F2182F" w:rsidRPr="00FC06AF" w:rsidRDefault="00DC3C93"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 xml:space="preserve">When using social media (either through personal or business accounts) </w:t>
      </w:r>
      <w:r w:rsidR="00F2182F" w:rsidRPr="00FC06AF">
        <w:rPr>
          <w:rFonts w:ascii="Arial" w:eastAsia="Times New Roman" w:hAnsi="Arial" w:cs="Arial"/>
          <w:sz w:val="24"/>
          <w:szCs w:val="24"/>
          <w:lang w:eastAsia="en-GB"/>
        </w:rPr>
        <w:t>You must not:</w:t>
      </w:r>
    </w:p>
    <w:p w14:paraId="35556257" w14:textId="77777777" w:rsidR="004A5D19" w:rsidRPr="00FC06AF" w:rsidRDefault="004A5D19" w:rsidP="003A7558">
      <w:pPr>
        <w:spacing w:after="0"/>
        <w:rPr>
          <w:rFonts w:ascii="Arial" w:eastAsia="Times New Roman" w:hAnsi="Arial" w:cs="Arial"/>
          <w:sz w:val="24"/>
          <w:szCs w:val="24"/>
          <w:lang w:eastAsia="en-GB"/>
        </w:rPr>
      </w:pPr>
    </w:p>
    <w:p w14:paraId="2650C7E0" w14:textId="5584288D" w:rsidR="00E9164C" w:rsidRPr="00FC06AF" w:rsidRDefault="004A5D19" w:rsidP="003A7558">
      <w:pPr>
        <w:pStyle w:val="ListParagraph"/>
        <w:numPr>
          <w:ilvl w:val="0"/>
          <w:numId w:val="5"/>
        </w:numPr>
        <w:spacing w:line="276" w:lineRule="auto"/>
        <w:rPr>
          <w:rFonts w:ascii="Arial" w:hAnsi="Arial" w:cs="Arial"/>
          <w:lang w:eastAsia="en-GB"/>
        </w:rPr>
      </w:pPr>
      <w:r w:rsidRPr="00FC06AF">
        <w:rPr>
          <w:rFonts w:ascii="Arial" w:hAnsi="Arial" w:cs="Arial"/>
          <w:lang w:eastAsia="en-GB"/>
        </w:rPr>
        <w:t>h</w:t>
      </w:r>
      <w:r w:rsidR="00E9164C" w:rsidRPr="00FC06AF">
        <w:rPr>
          <w:rFonts w:ascii="Arial" w:hAnsi="Arial" w:cs="Arial"/>
          <w:lang w:eastAsia="en-GB"/>
        </w:rPr>
        <w:t xml:space="preserve">arass, bully, victimise or discriminate against </w:t>
      </w:r>
      <w:r w:rsidR="00D80F5B" w:rsidRPr="00FC06AF">
        <w:rPr>
          <w:rFonts w:ascii="Arial" w:hAnsi="Arial" w:cs="Arial"/>
          <w:lang w:eastAsia="en-GB"/>
        </w:rPr>
        <w:t>other employees</w:t>
      </w:r>
    </w:p>
    <w:p w14:paraId="2C7492C2" w14:textId="735BCF47" w:rsidR="00F2182F" w:rsidRPr="00FC06AF" w:rsidRDefault="004A5D19" w:rsidP="003A7558">
      <w:pPr>
        <w:pStyle w:val="ListParagraph"/>
        <w:numPr>
          <w:ilvl w:val="0"/>
          <w:numId w:val="5"/>
        </w:numPr>
        <w:spacing w:line="276" w:lineRule="auto"/>
        <w:rPr>
          <w:rFonts w:ascii="Arial" w:hAnsi="Arial" w:cs="Arial"/>
          <w:lang w:eastAsia="en-GB"/>
        </w:rPr>
      </w:pPr>
      <w:r w:rsidRPr="00FC06AF">
        <w:rPr>
          <w:rFonts w:ascii="Arial" w:hAnsi="Arial" w:cs="Arial"/>
          <w:lang w:eastAsia="en-GB"/>
        </w:rPr>
        <w:t>b</w:t>
      </w:r>
      <w:r w:rsidR="00F2182F" w:rsidRPr="00FC06AF">
        <w:rPr>
          <w:rFonts w:ascii="Arial" w:hAnsi="Arial" w:cs="Arial"/>
          <w:lang w:eastAsia="en-GB"/>
        </w:rPr>
        <w:t>reach any legislation</w:t>
      </w:r>
      <w:r w:rsidR="001D05D4">
        <w:rPr>
          <w:rFonts w:ascii="Arial" w:hAnsi="Arial" w:cs="Arial"/>
          <w:lang w:eastAsia="en-GB"/>
        </w:rPr>
        <w:t xml:space="preserve"> - f</w:t>
      </w:r>
      <w:r w:rsidR="00F2182F" w:rsidRPr="00FC06AF">
        <w:rPr>
          <w:rFonts w:ascii="Arial" w:hAnsi="Arial" w:cs="Arial"/>
          <w:lang w:eastAsia="en-GB"/>
        </w:rPr>
        <w:t>or example, the Equality Act 2010</w:t>
      </w:r>
      <w:r w:rsidR="008328D0" w:rsidRPr="00FC06AF">
        <w:rPr>
          <w:rFonts w:ascii="Arial" w:hAnsi="Arial" w:cs="Arial"/>
          <w:lang w:eastAsia="en-GB"/>
        </w:rPr>
        <w:t xml:space="preserve"> and the Data Protection Act 2018</w:t>
      </w:r>
    </w:p>
    <w:p w14:paraId="67113503" w14:textId="0E2F0DAA" w:rsidR="00F2182F" w:rsidRPr="00FC06AF" w:rsidRDefault="004A5D19" w:rsidP="003A7558">
      <w:pPr>
        <w:pStyle w:val="ListParagraph"/>
        <w:numPr>
          <w:ilvl w:val="0"/>
          <w:numId w:val="5"/>
        </w:numPr>
        <w:spacing w:line="276" w:lineRule="auto"/>
        <w:rPr>
          <w:rFonts w:ascii="Arial" w:hAnsi="Arial" w:cs="Arial"/>
          <w:lang w:eastAsia="en-GB"/>
        </w:rPr>
      </w:pPr>
      <w:r w:rsidRPr="00FC06AF">
        <w:rPr>
          <w:rFonts w:ascii="Arial" w:hAnsi="Arial" w:cs="Arial"/>
          <w:lang w:eastAsia="en-GB"/>
        </w:rPr>
        <w:t>b</w:t>
      </w:r>
      <w:r w:rsidR="00F2182F" w:rsidRPr="00FC06AF">
        <w:rPr>
          <w:rFonts w:ascii="Arial" w:hAnsi="Arial" w:cs="Arial"/>
          <w:lang w:eastAsia="en-GB"/>
        </w:rPr>
        <w:t>reach company policies or contractual obligations</w:t>
      </w:r>
      <w:r w:rsidR="00530D1B" w:rsidRPr="00FC06AF">
        <w:rPr>
          <w:rFonts w:ascii="Arial" w:hAnsi="Arial" w:cs="Arial"/>
          <w:lang w:eastAsia="en-GB"/>
        </w:rPr>
        <w:t xml:space="preserve"> </w:t>
      </w:r>
    </w:p>
    <w:p w14:paraId="2304080B" w14:textId="3C96F42F" w:rsidR="0038243E" w:rsidRPr="00FC06AF" w:rsidRDefault="004A5D19" w:rsidP="003A7558">
      <w:pPr>
        <w:pStyle w:val="ListParagraph"/>
        <w:numPr>
          <w:ilvl w:val="0"/>
          <w:numId w:val="5"/>
        </w:numPr>
        <w:spacing w:line="276" w:lineRule="auto"/>
        <w:rPr>
          <w:rFonts w:ascii="Arial" w:hAnsi="Arial" w:cs="Arial"/>
          <w:lang w:eastAsia="en-GB"/>
        </w:rPr>
      </w:pPr>
      <w:r w:rsidRPr="00FC06AF">
        <w:rPr>
          <w:rFonts w:ascii="Arial" w:hAnsi="Arial" w:cs="Arial"/>
          <w:lang w:eastAsia="en-GB"/>
        </w:rPr>
        <w:t>b</w:t>
      </w:r>
      <w:r w:rsidR="0038243E" w:rsidRPr="00FC06AF">
        <w:rPr>
          <w:rFonts w:ascii="Arial" w:hAnsi="Arial" w:cs="Arial"/>
          <w:lang w:eastAsia="en-GB"/>
        </w:rPr>
        <w:t xml:space="preserve">reach any copyright belonging to the </w:t>
      </w:r>
      <w:r w:rsidR="00B64F63" w:rsidRPr="00FC06AF">
        <w:rPr>
          <w:rFonts w:ascii="Arial" w:hAnsi="Arial" w:cs="Arial"/>
          <w:lang w:eastAsia="en-GB"/>
        </w:rPr>
        <w:t>company</w:t>
      </w:r>
      <w:r w:rsidR="001D05D4">
        <w:rPr>
          <w:rFonts w:ascii="Arial" w:hAnsi="Arial" w:cs="Arial"/>
          <w:lang w:eastAsia="en-GB"/>
        </w:rPr>
        <w:t xml:space="preserve"> - t</w:t>
      </w:r>
      <w:r w:rsidR="00B96803" w:rsidRPr="00FC06AF">
        <w:rPr>
          <w:rFonts w:ascii="Arial" w:hAnsi="Arial" w:cs="Arial"/>
          <w:lang w:eastAsia="en-GB"/>
        </w:rPr>
        <w:t xml:space="preserve">his includes </w:t>
      </w:r>
      <w:r w:rsidR="003045D8" w:rsidRPr="00FC06AF">
        <w:rPr>
          <w:rFonts w:ascii="Arial" w:hAnsi="Arial" w:cs="Arial"/>
          <w:lang w:eastAsia="en-GB"/>
        </w:rPr>
        <w:t xml:space="preserve">when signposting and linking to content </w:t>
      </w:r>
    </w:p>
    <w:p w14:paraId="25EB6964" w14:textId="6E01A301" w:rsidR="00B64F63" w:rsidRPr="00FC06AF" w:rsidRDefault="004A5D19" w:rsidP="003A7558">
      <w:pPr>
        <w:pStyle w:val="ListParagraph"/>
        <w:numPr>
          <w:ilvl w:val="0"/>
          <w:numId w:val="5"/>
        </w:numPr>
        <w:spacing w:line="276" w:lineRule="auto"/>
        <w:rPr>
          <w:rFonts w:ascii="Arial" w:hAnsi="Arial" w:cs="Arial"/>
          <w:lang w:eastAsia="en-GB"/>
        </w:rPr>
      </w:pPr>
      <w:r w:rsidRPr="00FC06AF">
        <w:rPr>
          <w:rFonts w:ascii="Arial" w:hAnsi="Arial" w:cs="Arial"/>
          <w:lang w:eastAsia="en-GB"/>
        </w:rPr>
        <w:t>d</w:t>
      </w:r>
      <w:r w:rsidR="00B64F63" w:rsidRPr="00FC06AF">
        <w:rPr>
          <w:rFonts w:ascii="Arial" w:hAnsi="Arial" w:cs="Arial"/>
          <w:lang w:eastAsia="en-GB"/>
        </w:rPr>
        <w:t>isclose any intellectual property</w:t>
      </w:r>
      <w:r w:rsidR="008328D0" w:rsidRPr="00FC06AF">
        <w:rPr>
          <w:rFonts w:ascii="Arial" w:hAnsi="Arial" w:cs="Arial"/>
          <w:lang w:eastAsia="en-GB"/>
        </w:rPr>
        <w:t xml:space="preserve"> belonging to the company </w:t>
      </w:r>
    </w:p>
    <w:p w14:paraId="2C0EE559" w14:textId="73FEB101" w:rsidR="00197F09" w:rsidRPr="00FC06AF" w:rsidRDefault="00DC3C93" w:rsidP="003A7558">
      <w:pPr>
        <w:pStyle w:val="ListParagraph"/>
        <w:numPr>
          <w:ilvl w:val="0"/>
          <w:numId w:val="5"/>
        </w:numPr>
        <w:spacing w:line="276" w:lineRule="auto"/>
        <w:rPr>
          <w:rFonts w:ascii="Arial" w:hAnsi="Arial" w:cs="Arial"/>
          <w:lang w:eastAsia="en-GB"/>
        </w:rPr>
      </w:pPr>
      <w:r w:rsidRPr="00FC06AF">
        <w:rPr>
          <w:rFonts w:ascii="Arial" w:hAnsi="Arial" w:cs="Arial"/>
          <w:lang w:eastAsia="en-GB"/>
        </w:rPr>
        <w:t>bring the company into disrepute</w:t>
      </w:r>
    </w:p>
    <w:p w14:paraId="4159CE59" w14:textId="111F789A" w:rsidR="00E9164C" w:rsidRPr="00FC06AF" w:rsidRDefault="004A5D19" w:rsidP="003A7558">
      <w:pPr>
        <w:pStyle w:val="ListParagraph"/>
        <w:numPr>
          <w:ilvl w:val="0"/>
          <w:numId w:val="5"/>
        </w:numPr>
        <w:spacing w:line="276" w:lineRule="auto"/>
        <w:rPr>
          <w:rFonts w:ascii="Arial" w:hAnsi="Arial" w:cs="Arial"/>
          <w:lang w:eastAsia="en-GB"/>
        </w:rPr>
      </w:pPr>
      <w:r w:rsidRPr="00FC06AF">
        <w:rPr>
          <w:rFonts w:ascii="Arial" w:hAnsi="Arial" w:cs="Arial"/>
          <w:lang w:eastAsia="en-GB"/>
        </w:rPr>
        <w:t>d</w:t>
      </w:r>
      <w:r w:rsidR="00E9164C" w:rsidRPr="00FC06AF">
        <w:rPr>
          <w:rFonts w:ascii="Arial" w:hAnsi="Arial" w:cs="Arial"/>
          <w:lang w:eastAsia="en-GB"/>
        </w:rPr>
        <w:t>amage the company’s interests</w:t>
      </w:r>
    </w:p>
    <w:p w14:paraId="09FA6402" w14:textId="77777777" w:rsidR="004A5D19" w:rsidRPr="00FC06AF" w:rsidRDefault="004A5D19" w:rsidP="003A7558">
      <w:pPr>
        <w:spacing w:after="0"/>
        <w:rPr>
          <w:rFonts w:ascii="Arial" w:eastAsia="Times New Roman" w:hAnsi="Arial" w:cs="Arial"/>
          <w:sz w:val="24"/>
          <w:szCs w:val="24"/>
          <w:lang w:eastAsia="en-GB"/>
        </w:rPr>
      </w:pPr>
    </w:p>
    <w:p w14:paraId="1F554DA5" w14:textId="24134ADE" w:rsidR="003C064C" w:rsidRPr="00FC06AF" w:rsidRDefault="003C064C"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 xml:space="preserve">If you disclose that you are an employee of this organisation on your personal social media accounts, you must make it clear that your postings are reflective or your own views and do not represent the company. </w:t>
      </w:r>
      <w:r w:rsidR="00B96803" w:rsidRPr="00FC06AF">
        <w:rPr>
          <w:rFonts w:ascii="Arial" w:eastAsia="Times New Roman" w:hAnsi="Arial" w:cs="Arial"/>
          <w:sz w:val="24"/>
          <w:szCs w:val="24"/>
          <w:lang w:eastAsia="en-GB"/>
        </w:rPr>
        <w:t xml:space="preserve">This point will be emphasised to employees during their induction and in relevant training. </w:t>
      </w:r>
    </w:p>
    <w:p w14:paraId="1CB81F46" w14:textId="77777777" w:rsidR="004A5D19" w:rsidRPr="00FC06AF" w:rsidRDefault="004A5D19" w:rsidP="003A7558">
      <w:pPr>
        <w:spacing w:after="0"/>
        <w:rPr>
          <w:rFonts w:ascii="Arial" w:eastAsia="Times New Roman" w:hAnsi="Arial" w:cs="Arial"/>
          <w:sz w:val="24"/>
          <w:szCs w:val="24"/>
          <w:lang w:eastAsia="en-GB"/>
        </w:rPr>
      </w:pPr>
    </w:p>
    <w:p w14:paraId="6DE344CE" w14:textId="5230BA37" w:rsidR="007B1F76" w:rsidRPr="00FC06AF" w:rsidRDefault="003A4F87" w:rsidP="003A7558">
      <w:pPr>
        <w:pStyle w:val="ListParagraph"/>
        <w:numPr>
          <w:ilvl w:val="0"/>
          <w:numId w:val="6"/>
        </w:numPr>
        <w:spacing w:after="200" w:line="276" w:lineRule="auto"/>
        <w:ind w:left="714" w:hanging="357"/>
        <w:rPr>
          <w:rFonts w:ascii="Arial" w:hAnsi="Arial" w:cs="Arial"/>
          <w:b/>
          <w:bCs/>
          <w:sz w:val="32"/>
          <w:szCs w:val="32"/>
          <w:lang w:eastAsia="en-GB"/>
        </w:rPr>
      </w:pPr>
      <w:r w:rsidRPr="00FC06AF">
        <w:rPr>
          <w:rFonts w:ascii="Arial" w:hAnsi="Arial" w:cs="Arial"/>
          <w:b/>
          <w:bCs/>
          <w:sz w:val="32"/>
          <w:szCs w:val="32"/>
          <w:lang w:eastAsia="en-GB"/>
        </w:rPr>
        <w:t>Consequences</w:t>
      </w:r>
      <w:r w:rsidR="007B1F76" w:rsidRPr="00FC06AF">
        <w:rPr>
          <w:rFonts w:ascii="Arial" w:hAnsi="Arial" w:cs="Arial"/>
          <w:b/>
          <w:bCs/>
          <w:sz w:val="32"/>
          <w:szCs w:val="32"/>
          <w:lang w:eastAsia="en-GB"/>
        </w:rPr>
        <w:t xml:space="preserve"> of not following this policy</w:t>
      </w:r>
    </w:p>
    <w:p w14:paraId="3B2EDE61" w14:textId="77777777" w:rsidR="004A5D19" w:rsidRPr="00FC06AF" w:rsidRDefault="004A5D19" w:rsidP="003A7558">
      <w:pPr>
        <w:spacing w:after="0"/>
        <w:rPr>
          <w:rFonts w:ascii="Arial" w:eastAsia="Times New Roman" w:hAnsi="Arial" w:cs="Arial"/>
          <w:b/>
          <w:bCs/>
          <w:sz w:val="24"/>
          <w:szCs w:val="24"/>
          <w:lang w:eastAsia="en-GB"/>
        </w:rPr>
      </w:pPr>
    </w:p>
    <w:p w14:paraId="3C375BF2" w14:textId="5E9475A1" w:rsidR="008E7960" w:rsidRPr="00FC06AF" w:rsidRDefault="008E7960"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 xml:space="preserve">Any behaviour that that is not in line with this policy will be dealt with under the company disciplinary policy. </w:t>
      </w:r>
    </w:p>
    <w:p w14:paraId="007179FC" w14:textId="77777777" w:rsidR="004A5D19" w:rsidRPr="00FC06AF" w:rsidRDefault="004A5D19" w:rsidP="003A7558">
      <w:pPr>
        <w:spacing w:after="0"/>
        <w:rPr>
          <w:rFonts w:ascii="Arial" w:eastAsia="Times New Roman" w:hAnsi="Arial" w:cs="Arial"/>
          <w:sz w:val="24"/>
          <w:szCs w:val="24"/>
          <w:lang w:eastAsia="en-GB"/>
        </w:rPr>
      </w:pPr>
    </w:p>
    <w:p w14:paraId="153B3D55" w14:textId="25D4E7B5" w:rsidR="008E7960" w:rsidRPr="00FC06AF" w:rsidRDefault="008E7960"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 xml:space="preserve">You should be aware that if actions on social media are considered gross </w:t>
      </w:r>
      <w:r w:rsidR="004A5D19" w:rsidRPr="00FC06AF">
        <w:rPr>
          <w:rFonts w:ascii="Arial" w:eastAsia="Times New Roman" w:hAnsi="Arial" w:cs="Arial"/>
          <w:sz w:val="24"/>
          <w:szCs w:val="24"/>
          <w:lang w:eastAsia="en-GB"/>
        </w:rPr>
        <w:t>misconduct</w:t>
      </w:r>
      <w:r w:rsidRPr="00FC06AF">
        <w:rPr>
          <w:rFonts w:ascii="Arial" w:eastAsia="Times New Roman" w:hAnsi="Arial" w:cs="Arial"/>
          <w:sz w:val="24"/>
          <w:szCs w:val="24"/>
          <w:lang w:eastAsia="en-GB"/>
        </w:rPr>
        <w:t>, this could l</w:t>
      </w:r>
      <w:r w:rsidR="00D80F5B" w:rsidRPr="00FC06AF">
        <w:rPr>
          <w:rFonts w:ascii="Arial" w:eastAsia="Times New Roman" w:hAnsi="Arial" w:cs="Arial"/>
          <w:sz w:val="24"/>
          <w:szCs w:val="24"/>
          <w:lang w:eastAsia="en-GB"/>
        </w:rPr>
        <w:t>ead</w:t>
      </w:r>
      <w:r w:rsidRPr="00FC06AF">
        <w:rPr>
          <w:rFonts w:ascii="Arial" w:eastAsia="Times New Roman" w:hAnsi="Arial" w:cs="Arial"/>
          <w:sz w:val="24"/>
          <w:szCs w:val="24"/>
          <w:lang w:eastAsia="en-GB"/>
        </w:rPr>
        <w:t xml:space="preserve"> to your dismissal. This is the case even if the behaviour is related to a single post, or a post that was made some time ago. </w:t>
      </w:r>
    </w:p>
    <w:p w14:paraId="5DB3F3CB" w14:textId="77777777" w:rsidR="004A5D19" w:rsidRPr="00FC06AF" w:rsidRDefault="004A5D19" w:rsidP="003A7558">
      <w:pPr>
        <w:spacing w:after="0"/>
        <w:rPr>
          <w:rFonts w:ascii="Arial" w:eastAsia="Times New Roman" w:hAnsi="Arial" w:cs="Arial"/>
          <w:sz w:val="24"/>
          <w:szCs w:val="24"/>
          <w:lang w:eastAsia="en-GB"/>
        </w:rPr>
      </w:pPr>
    </w:p>
    <w:p w14:paraId="23BA7D6A" w14:textId="3FC03F47" w:rsidR="008E7960" w:rsidRPr="00FC06AF" w:rsidRDefault="008E7960" w:rsidP="003A7558">
      <w:pPr>
        <w:spacing w:after="0"/>
        <w:rPr>
          <w:rFonts w:ascii="Arial" w:eastAsia="Times New Roman" w:hAnsi="Arial" w:cs="Arial"/>
          <w:sz w:val="24"/>
          <w:szCs w:val="24"/>
          <w:lang w:eastAsia="en-GB"/>
        </w:rPr>
      </w:pPr>
      <w:r w:rsidRPr="00FC06AF">
        <w:rPr>
          <w:rFonts w:ascii="Arial" w:eastAsia="Times New Roman" w:hAnsi="Arial" w:cs="Arial"/>
          <w:sz w:val="24"/>
          <w:szCs w:val="24"/>
          <w:lang w:eastAsia="en-GB"/>
        </w:rPr>
        <w:t xml:space="preserve">If an employee wishes to make a complaint against another employee </w:t>
      </w:r>
      <w:r w:rsidR="004A5D19" w:rsidRPr="00FC06AF">
        <w:rPr>
          <w:rFonts w:ascii="Arial" w:eastAsia="Times New Roman" w:hAnsi="Arial" w:cs="Arial"/>
          <w:sz w:val="24"/>
          <w:szCs w:val="24"/>
          <w:lang w:eastAsia="en-GB"/>
        </w:rPr>
        <w:t>because of something on social media, they should discuss it with their line manager and follow the company grievance procedure</w:t>
      </w:r>
      <w:r w:rsidR="00093133" w:rsidRPr="00FC06AF">
        <w:rPr>
          <w:rFonts w:ascii="Arial" w:eastAsia="Times New Roman" w:hAnsi="Arial" w:cs="Arial"/>
          <w:sz w:val="24"/>
          <w:szCs w:val="24"/>
          <w:lang w:eastAsia="en-GB"/>
        </w:rPr>
        <w:t>, which s</w:t>
      </w:r>
      <w:r w:rsidR="0063041D" w:rsidRPr="00FC06AF">
        <w:rPr>
          <w:rFonts w:ascii="Arial" w:eastAsia="Times New Roman" w:hAnsi="Arial" w:cs="Arial"/>
          <w:sz w:val="24"/>
          <w:szCs w:val="24"/>
          <w:lang w:eastAsia="en-GB"/>
        </w:rPr>
        <w:t>hould be read by all staff as part of their induction</w:t>
      </w:r>
      <w:r w:rsidR="00865F6F" w:rsidRPr="00FC06AF">
        <w:rPr>
          <w:rFonts w:ascii="Arial" w:eastAsia="Times New Roman" w:hAnsi="Arial" w:cs="Arial"/>
          <w:sz w:val="24"/>
          <w:szCs w:val="24"/>
          <w:lang w:eastAsia="en-GB"/>
        </w:rPr>
        <w:t xml:space="preserve">. </w:t>
      </w:r>
    </w:p>
    <w:p w14:paraId="631D4C1E" w14:textId="77777777" w:rsidR="003B434E" w:rsidRPr="00FC06AF" w:rsidRDefault="003B434E" w:rsidP="003A7558">
      <w:pPr>
        <w:rPr>
          <w:rFonts w:ascii="Arial" w:eastAsia="Times New Roman" w:hAnsi="Arial" w:cs="Arial"/>
          <w:sz w:val="24"/>
          <w:szCs w:val="24"/>
          <w:lang w:eastAsia="en-GB"/>
        </w:rPr>
      </w:pPr>
    </w:p>
    <w:sectPr w:rsidR="003B434E" w:rsidRPr="00FC06AF" w:rsidSect="003D3F1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C7520" w14:textId="77777777" w:rsidR="00C57262" w:rsidRDefault="00C57262" w:rsidP="004A5D19">
      <w:pPr>
        <w:spacing w:after="0" w:line="240" w:lineRule="auto"/>
      </w:pPr>
      <w:r>
        <w:separator/>
      </w:r>
    </w:p>
  </w:endnote>
  <w:endnote w:type="continuationSeparator" w:id="0">
    <w:p w14:paraId="3F0537CE" w14:textId="77777777" w:rsidR="00C57262" w:rsidRDefault="00C57262" w:rsidP="004A5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2C8D" w14:textId="77777777" w:rsidR="003A7558" w:rsidRDefault="003A7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3F39" w14:textId="24D54ED9" w:rsidR="00FC06AF" w:rsidRPr="00C44484" w:rsidRDefault="00C57262" w:rsidP="00FC06AF">
    <w:pPr>
      <w:pStyle w:val="Footer"/>
      <w:rPr>
        <w:rFonts w:ascii="Arial" w:hAnsi="Arial" w:cs="Arial"/>
        <w:color w:val="808080" w:themeColor="background1" w:themeShade="80"/>
        <w:sz w:val="24"/>
        <w:szCs w:val="24"/>
      </w:rPr>
    </w:pPr>
    <w:sdt>
      <w:sdtPr>
        <w:rPr>
          <w:rFonts w:ascii="Arial" w:hAnsi="Arial" w:cs="Arial"/>
          <w:color w:val="808080" w:themeColor="background1" w:themeShade="80"/>
        </w:rPr>
        <w:id w:val="1148557115"/>
        <w:docPartObj>
          <w:docPartGallery w:val="Page Numbers (Bottom of Page)"/>
          <w:docPartUnique/>
        </w:docPartObj>
      </w:sdtPr>
      <w:sdtEndPr/>
      <w:sdtContent>
        <w:r w:rsidR="00FC06AF" w:rsidRPr="00C44484">
          <w:rPr>
            <w:rFonts w:ascii="Arial" w:hAnsi="Arial" w:cs="Arial"/>
            <w:noProof/>
            <w:color w:val="808080" w:themeColor="background1" w:themeShade="80"/>
            <w:sz w:val="24"/>
            <w:szCs w:val="24"/>
          </w:rPr>
          <w:t>C</w:t>
        </w:r>
        <w:r w:rsidR="00FC06AF" w:rsidRPr="00C44484">
          <w:rPr>
            <w:rFonts w:ascii="Arial" w:hAnsi="Arial" w:cs="Arial"/>
            <w:color w:val="808080" w:themeColor="background1" w:themeShade="80"/>
            <w:sz w:val="24"/>
            <w:szCs w:val="24"/>
          </w:rPr>
          <w:t>opyright © rradar Limited 202</w:t>
        </w:r>
        <w:r w:rsidR="003A7558">
          <w:rPr>
            <w:rFonts w:ascii="Arial" w:hAnsi="Arial" w:cs="Arial"/>
            <w:color w:val="808080" w:themeColor="background1" w:themeShade="80"/>
            <w:sz w:val="24"/>
            <w:szCs w:val="24"/>
          </w:rPr>
          <w:t>6</w:t>
        </w:r>
      </w:sdtContent>
    </w:sdt>
    <w:r w:rsidR="00FC06AF" w:rsidRPr="00C44484">
      <w:rPr>
        <w:rFonts w:ascii="Arial" w:hAnsi="Arial" w:cs="Arial"/>
        <w:color w:val="808080" w:themeColor="background1" w:themeShade="80"/>
        <w:sz w:val="24"/>
        <w:szCs w:val="24"/>
      </w:rPr>
      <w:t xml:space="preserve"> </w:t>
    </w:r>
    <w:r w:rsidR="00FC06AF" w:rsidRPr="00C44484">
      <w:rPr>
        <w:rFonts w:ascii="Arial" w:hAnsi="Arial" w:cs="Arial"/>
        <w:color w:val="808080" w:themeColor="background1" w:themeShade="80"/>
        <w:sz w:val="24"/>
        <w:szCs w:val="24"/>
      </w:rPr>
      <w:tab/>
    </w:r>
    <w:r w:rsidR="00FC06AF" w:rsidRPr="00C44484">
      <w:rPr>
        <w:rFonts w:ascii="Arial" w:hAnsi="Arial" w:cs="Arial"/>
        <w:color w:val="808080" w:themeColor="background1" w:themeShade="80"/>
        <w:sz w:val="24"/>
        <w:szCs w:val="24"/>
      </w:rPr>
      <w:tab/>
    </w:r>
    <w:r w:rsidR="00FC06AF" w:rsidRPr="00C44484">
      <w:rPr>
        <w:rFonts w:ascii="Arial" w:hAnsi="Arial" w:cs="Arial"/>
        <w:color w:val="808080" w:themeColor="background1" w:themeShade="80"/>
        <w:sz w:val="24"/>
        <w:szCs w:val="24"/>
      </w:rPr>
      <w:fldChar w:fldCharType="begin"/>
    </w:r>
    <w:r w:rsidR="00FC06AF" w:rsidRPr="00C44484">
      <w:rPr>
        <w:rFonts w:ascii="Arial" w:hAnsi="Arial" w:cs="Arial"/>
        <w:color w:val="808080" w:themeColor="background1" w:themeShade="80"/>
        <w:sz w:val="24"/>
        <w:szCs w:val="24"/>
      </w:rPr>
      <w:instrText xml:space="preserve"> PAGE   \* MERGEFORMAT </w:instrText>
    </w:r>
    <w:r w:rsidR="00FC06AF" w:rsidRPr="00C44484">
      <w:rPr>
        <w:rFonts w:ascii="Arial" w:hAnsi="Arial" w:cs="Arial"/>
        <w:color w:val="808080" w:themeColor="background1" w:themeShade="80"/>
        <w:sz w:val="24"/>
        <w:szCs w:val="24"/>
      </w:rPr>
      <w:fldChar w:fldCharType="separate"/>
    </w:r>
    <w:r w:rsidR="00FC06AF">
      <w:rPr>
        <w:rFonts w:ascii="Arial" w:hAnsi="Arial" w:cs="Arial"/>
        <w:color w:val="808080" w:themeColor="background1" w:themeShade="80"/>
        <w:sz w:val="24"/>
        <w:szCs w:val="24"/>
      </w:rPr>
      <w:t>2</w:t>
    </w:r>
    <w:r w:rsidR="00FC06AF" w:rsidRPr="00C44484">
      <w:rPr>
        <w:rFonts w:ascii="Arial" w:hAnsi="Arial" w:cs="Arial"/>
        <w:noProof/>
        <w:color w:val="808080" w:themeColor="background1" w:themeShade="80"/>
        <w:sz w:val="24"/>
        <w:szCs w:val="24"/>
      </w:rPr>
      <w:fldChar w:fldCharType="end"/>
    </w:r>
  </w:p>
  <w:p w14:paraId="2F6E6157" w14:textId="77777777" w:rsidR="004A5D19" w:rsidRDefault="004A5D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6CE3" w14:textId="77777777" w:rsidR="003A7558" w:rsidRDefault="003A7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48EF1" w14:textId="77777777" w:rsidR="00C57262" w:rsidRDefault="00C57262" w:rsidP="004A5D19">
      <w:pPr>
        <w:spacing w:after="0" w:line="240" w:lineRule="auto"/>
      </w:pPr>
      <w:r>
        <w:separator/>
      </w:r>
    </w:p>
  </w:footnote>
  <w:footnote w:type="continuationSeparator" w:id="0">
    <w:p w14:paraId="2E1DC1C2" w14:textId="77777777" w:rsidR="00C57262" w:rsidRDefault="00C57262" w:rsidP="004A5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12F9" w14:textId="77777777" w:rsidR="003A7558" w:rsidRDefault="003A75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14BD" w14:textId="77777777" w:rsidR="003A7558" w:rsidRDefault="003A75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33C8" w14:textId="77777777" w:rsidR="003A7558" w:rsidRDefault="003A75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52FFB"/>
    <w:multiLevelType w:val="hybridMultilevel"/>
    <w:tmpl w:val="E83E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071B46"/>
    <w:multiLevelType w:val="hybridMultilevel"/>
    <w:tmpl w:val="F44E0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CB0773"/>
    <w:multiLevelType w:val="hybridMultilevel"/>
    <w:tmpl w:val="08305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F0049E"/>
    <w:multiLevelType w:val="hybridMultilevel"/>
    <w:tmpl w:val="8A3C928C"/>
    <w:lvl w:ilvl="0" w:tplc="6AB4E25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DA2906"/>
    <w:multiLevelType w:val="hybridMultilevel"/>
    <w:tmpl w:val="F7204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1678F3"/>
    <w:multiLevelType w:val="hybridMultilevel"/>
    <w:tmpl w:val="C29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4F303D"/>
    <w:multiLevelType w:val="hybridMultilevel"/>
    <w:tmpl w:val="B082E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0645568">
    <w:abstractNumId w:val="1"/>
  </w:num>
  <w:num w:numId="2" w16cid:durableId="108286198">
    <w:abstractNumId w:val="0"/>
  </w:num>
  <w:num w:numId="3" w16cid:durableId="919170210">
    <w:abstractNumId w:val="5"/>
  </w:num>
  <w:num w:numId="4" w16cid:durableId="2081638845">
    <w:abstractNumId w:val="6"/>
  </w:num>
  <w:num w:numId="5" w16cid:durableId="1759906502">
    <w:abstractNumId w:val="4"/>
  </w:num>
  <w:num w:numId="6" w16cid:durableId="351420920">
    <w:abstractNumId w:val="3"/>
  </w:num>
  <w:num w:numId="7" w16cid:durableId="1501314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89"/>
    <w:rsid w:val="00012389"/>
    <w:rsid w:val="000820CC"/>
    <w:rsid w:val="00093133"/>
    <w:rsid w:val="000B3659"/>
    <w:rsid w:val="000E5621"/>
    <w:rsid w:val="00145189"/>
    <w:rsid w:val="00153FC1"/>
    <w:rsid w:val="0015717B"/>
    <w:rsid w:val="00197F09"/>
    <w:rsid w:val="001D05D4"/>
    <w:rsid w:val="00272B5F"/>
    <w:rsid w:val="002C32D1"/>
    <w:rsid w:val="003045D8"/>
    <w:rsid w:val="003304E2"/>
    <w:rsid w:val="00334491"/>
    <w:rsid w:val="0036268E"/>
    <w:rsid w:val="0038243E"/>
    <w:rsid w:val="00395913"/>
    <w:rsid w:val="003A4F87"/>
    <w:rsid w:val="003A7558"/>
    <w:rsid w:val="003B434E"/>
    <w:rsid w:val="003C064C"/>
    <w:rsid w:val="003D0A91"/>
    <w:rsid w:val="003D1943"/>
    <w:rsid w:val="003D3F1C"/>
    <w:rsid w:val="00437FAA"/>
    <w:rsid w:val="00446A0D"/>
    <w:rsid w:val="00496EC8"/>
    <w:rsid w:val="004A5D19"/>
    <w:rsid w:val="004B3BBC"/>
    <w:rsid w:val="00530D1B"/>
    <w:rsid w:val="00554112"/>
    <w:rsid w:val="005A33CA"/>
    <w:rsid w:val="005A7C55"/>
    <w:rsid w:val="005C1736"/>
    <w:rsid w:val="005C3F3B"/>
    <w:rsid w:val="0063041D"/>
    <w:rsid w:val="00684842"/>
    <w:rsid w:val="00737D39"/>
    <w:rsid w:val="007B1F76"/>
    <w:rsid w:val="008328D0"/>
    <w:rsid w:val="00836D50"/>
    <w:rsid w:val="00865F6F"/>
    <w:rsid w:val="00882BCB"/>
    <w:rsid w:val="008D5A46"/>
    <w:rsid w:val="008E7960"/>
    <w:rsid w:val="009157DE"/>
    <w:rsid w:val="00921AB2"/>
    <w:rsid w:val="00931C39"/>
    <w:rsid w:val="009373E4"/>
    <w:rsid w:val="009A639B"/>
    <w:rsid w:val="009C6CBE"/>
    <w:rsid w:val="009E2299"/>
    <w:rsid w:val="00AB6DE0"/>
    <w:rsid w:val="00AD325C"/>
    <w:rsid w:val="00AF46AA"/>
    <w:rsid w:val="00B505B4"/>
    <w:rsid w:val="00B64F63"/>
    <w:rsid w:val="00B95540"/>
    <w:rsid w:val="00B96803"/>
    <w:rsid w:val="00BB02E2"/>
    <w:rsid w:val="00BD03B7"/>
    <w:rsid w:val="00C31CC2"/>
    <w:rsid w:val="00C57262"/>
    <w:rsid w:val="00CC4009"/>
    <w:rsid w:val="00CC5F85"/>
    <w:rsid w:val="00CD7C4E"/>
    <w:rsid w:val="00CE0BDC"/>
    <w:rsid w:val="00D31B6C"/>
    <w:rsid w:val="00D7052D"/>
    <w:rsid w:val="00D80F5B"/>
    <w:rsid w:val="00DA56E7"/>
    <w:rsid w:val="00DC3C93"/>
    <w:rsid w:val="00DC6764"/>
    <w:rsid w:val="00E84167"/>
    <w:rsid w:val="00E9164C"/>
    <w:rsid w:val="00EB408F"/>
    <w:rsid w:val="00EE54F9"/>
    <w:rsid w:val="00F20535"/>
    <w:rsid w:val="00F2182F"/>
    <w:rsid w:val="00FA769A"/>
    <w:rsid w:val="00FB6B22"/>
    <w:rsid w:val="00FC0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783D"/>
  <w15:chartTrackingRefBased/>
  <w15:docId w15:val="{F1EE092B-0966-4AA2-8C7A-F0BFF7F5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BCB"/>
    <w:pPr>
      <w:spacing w:after="200" w:line="276" w:lineRule="auto"/>
    </w:pPr>
  </w:style>
  <w:style w:type="paragraph" w:styleId="Heading2">
    <w:name w:val="heading 2"/>
    <w:aliases w:val="Document Header"/>
    <w:basedOn w:val="Normal"/>
    <w:next w:val="Normal"/>
    <w:link w:val="Heading2Char"/>
    <w:uiPriority w:val="9"/>
    <w:unhideWhenUsed/>
    <w:qFormat/>
    <w:rsid w:val="00FC06AF"/>
    <w:pPr>
      <w:spacing w:before="200" w:line="271" w:lineRule="auto"/>
      <w:outlineLvl w:val="1"/>
    </w:pPr>
    <w:rPr>
      <w:rFonts w:ascii="DM Sans" w:eastAsiaTheme="majorEastAsia" w:hAnsi="DM Sans" w:cstheme="majorBidi"/>
      <w:b/>
      <w:color w:val="363230"/>
      <w:sz w:val="32"/>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BCB"/>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A5D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5D19"/>
  </w:style>
  <w:style w:type="paragraph" w:styleId="Footer">
    <w:name w:val="footer"/>
    <w:basedOn w:val="Normal"/>
    <w:link w:val="FooterChar"/>
    <w:uiPriority w:val="99"/>
    <w:unhideWhenUsed/>
    <w:rsid w:val="004A5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D19"/>
  </w:style>
  <w:style w:type="character" w:styleId="CommentReference">
    <w:name w:val="annotation reference"/>
    <w:basedOn w:val="DefaultParagraphFont"/>
    <w:uiPriority w:val="99"/>
    <w:semiHidden/>
    <w:unhideWhenUsed/>
    <w:rsid w:val="00931C39"/>
    <w:rPr>
      <w:sz w:val="16"/>
      <w:szCs w:val="16"/>
    </w:rPr>
  </w:style>
  <w:style w:type="paragraph" w:styleId="CommentText">
    <w:name w:val="annotation text"/>
    <w:basedOn w:val="Normal"/>
    <w:link w:val="CommentTextChar"/>
    <w:uiPriority w:val="99"/>
    <w:unhideWhenUsed/>
    <w:rsid w:val="00931C39"/>
    <w:pPr>
      <w:spacing w:line="240" w:lineRule="auto"/>
    </w:pPr>
    <w:rPr>
      <w:sz w:val="20"/>
      <w:szCs w:val="20"/>
    </w:rPr>
  </w:style>
  <w:style w:type="character" w:customStyle="1" w:styleId="CommentTextChar">
    <w:name w:val="Comment Text Char"/>
    <w:basedOn w:val="DefaultParagraphFont"/>
    <w:link w:val="CommentText"/>
    <w:uiPriority w:val="99"/>
    <w:rsid w:val="00931C39"/>
    <w:rPr>
      <w:sz w:val="20"/>
      <w:szCs w:val="20"/>
    </w:rPr>
  </w:style>
  <w:style w:type="paragraph" w:styleId="CommentSubject">
    <w:name w:val="annotation subject"/>
    <w:basedOn w:val="CommentText"/>
    <w:next w:val="CommentText"/>
    <w:link w:val="CommentSubjectChar"/>
    <w:uiPriority w:val="99"/>
    <w:semiHidden/>
    <w:unhideWhenUsed/>
    <w:rsid w:val="00931C39"/>
    <w:rPr>
      <w:b/>
      <w:bCs/>
    </w:rPr>
  </w:style>
  <w:style w:type="character" w:customStyle="1" w:styleId="CommentSubjectChar">
    <w:name w:val="Comment Subject Char"/>
    <w:basedOn w:val="CommentTextChar"/>
    <w:link w:val="CommentSubject"/>
    <w:uiPriority w:val="99"/>
    <w:semiHidden/>
    <w:rsid w:val="00931C39"/>
    <w:rPr>
      <w:b/>
      <w:bCs/>
      <w:sz w:val="20"/>
      <w:szCs w:val="20"/>
    </w:rPr>
  </w:style>
  <w:style w:type="character" w:customStyle="1" w:styleId="Heading2Char">
    <w:name w:val="Heading 2 Char"/>
    <w:aliases w:val="Document Header Char"/>
    <w:basedOn w:val="DefaultParagraphFont"/>
    <w:link w:val="Heading2"/>
    <w:uiPriority w:val="9"/>
    <w:rsid w:val="00FC06AF"/>
    <w:rPr>
      <w:rFonts w:ascii="DM Sans" w:eastAsiaTheme="majorEastAsia" w:hAnsi="DM Sans" w:cstheme="majorBidi"/>
      <w:b/>
      <w:color w:val="363230"/>
      <w:sz w:val="32"/>
      <w:szCs w:val="28"/>
      <w:lang w:val="en-US"/>
    </w:rPr>
  </w:style>
  <w:style w:type="character" w:customStyle="1" w:styleId="normaltextrun">
    <w:name w:val="normaltextrun"/>
    <w:basedOn w:val="DefaultParagraphFont"/>
    <w:rsid w:val="00FC06AF"/>
  </w:style>
  <w:style w:type="character" w:customStyle="1" w:styleId="eop">
    <w:name w:val="eop"/>
    <w:basedOn w:val="DefaultParagraphFont"/>
    <w:rsid w:val="00FC06AF"/>
  </w:style>
  <w:style w:type="paragraph" w:styleId="NoSpacing">
    <w:name w:val="No Spacing"/>
    <w:link w:val="NoSpacingChar"/>
    <w:uiPriority w:val="1"/>
    <w:qFormat/>
    <w:rsid w:val="003D3F1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D3F1C"/>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Gilliford</dc:creator>
  <cp:keywords/>
  <dc:description/>
  <cp:lastModifiedBy>Emma Bowers</cp:lastModifiedBy>
  <cp:revision>3</cp:revision>
  <dcterms:created xsi:type="dcterms:W3CDTF">2026-07-07T10:21:00Z</dcterms:created>
  <dcterms:modified xsi:type="dcterms:W3CDTF">2026-07-07T10:38:00Z</dcterms:modified>
</cp:coreProperties>
</file>